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41173D" w14:textId="77777777" w:rsidR="009C25D0" w:rsidRDefault="00CE4D41" w:rsidP="00C422C0">
      <w:pPr>
        <w:spacing w:after="120" w:line="240" w:lineRule="atLeast"/>
        <w:jc w:val="both"/>
        <w:outlineLvl w:val="1"/>
        <w:rPr>
          <w:rFonts w:ascii="Calibri" w:eastAsia="Calibri" w:hAnsi="Calibri"/>
          <w:noProof/>
          <w:color w:val="007749"/>
          <w:sz w:val="40"/>
          <w:szCs w:val="40"/>
          <w:lang w:val="en-NZ"/>
        </w:rPr>
      </w:pPr>
      <w:r>
        <w:rPr>
          <w:rFonts w:ascii="Calibri" w:eastAsia="Calibri" w:hAnsi="Calibri"/>
          <w:noProof/>
          <w:color w:val="007749"/>
          <w:sz w:val="40"/>
          <w:szCs w:val="40"/>
          <w:lang w:val="en-NZ"/>
        </w:rPr>
        <w:t>Kāinga Ora – Homes and Communities, Large Scale Projects</w:t>
      </w:r>
    </w:p>
    <w:p w14:paraId="45257074" w14:textId="77777777" w:rsidR="0040640C" w:rsidRDefault="0040640C" w:rsidP="00C422C0">
      <w:pPr>
        <w:spacing w:after="120" w:line="240" w:lineRule="atLeast"/>
        <w:jc w:val="both"/>
        <w:outlineLvl w:val="2"/>
        <w:rPr>
          <w:rFonts w:ascii="Calibri" w:eastAsia="Calibri" w:hAnsi="Calibri"/>
          <w:b/>
          <w:bCs/>
          <w:color w:val="3C3C3C"/>
          <w:lang w:val="en-NZ"/>
        </w:rPr>
      </w:pPr>
    </w:p>
    <w:p w14:paraId="4857DE31" w14:textId="12E1FD02" w:rsidR="0040640C" w:rsidRDefault="00CE4D41" w:rsidP="00C422C0">
      <w:pPr>
        <w:spacing w:after="120" w:line="240" w:lineRule="atLeast"/>
        <w:jc w:val="both"/>
        <w:outlineLvl w:val="2"/>
        <w:rPr>
          <w:rFonts w:ascii="Calibri" w:eastAsia="Calibri" w:hAnsi="Calibri"/>
          <w:b/>
          <w:bCs/>
          <w:color w:val="3C3C3C"/>
          <w:lang w:val="en-NZ"/>
        </w:rPr>
      </w:pPr>
      <w:proofErr w:type="spellStart"/>
      <w:r>
        <w:rPr>
          <w:rFonts w:ascii="Calibri" w:eastAsia="Calibri" w:hAnsi="Calibri"/>
          <w:b/>
          <w:bCs/>
          <w:color w:val="3C3C3C"/>
          <w:lang w:val="en-NZ"/>
        </w:rPr>
        <w:t>Waik</w:t>
      </w:r>
      <w:r w:rsidR="004839FE">
        <w:rPr>
          <w:rFonts w:ascii="Calibri" w:eastAsia="Calibri" w:hAnsi="Calibri"/>
          <w:b/>
          <w:bCs/>
          <w:color w:val="3C3C3C"/>
          <w:lang w:val="en-NZ"/>
        </w:rPr>
        <w:t>ō</w:t>
      </w:r>
      <w:r>
        <w:rPr>
          <w:rFonts w:ascii="Calibri" w:eastAsia="Calibri" w:hAnsi="Calibri"/>
          <w:b/>
          <w:bCs/>
          <w:color w:val="3C3C3C"/>
          <w:lang w:val="en-NZ"/>
        </w:rPr>
        <w:t>whai</w:t>
      </w:r>
      <w:proofErr w:type="spellEnd"/>
      <w:r w:rsidR="009C4FD3">
        <w:rPr>
          <w:rFonts w:ascii="Calibri" w:eastAsia="Calibri" w:hAnsi="Calibri"/>
          <w:b/>
          <w:bCs/>
          <w:color w:val="3C3C3C"/>
          <w:lang w:val="en-NZ"/>
        </w:rPr>
        <w:t xml:space="preserve"> – Stage</w:t>
      </w:r>
      <w:r>
        <w:rPr>
          <w:rFonts w:ascii="Calibri" w:eastAsia="Calibri" w:hAnsi="Calibri"/>
          <w:b/>
          <w:bCs/>
          <w:color w:val="3C3C3C"/>
          <w:lang w:val="en-NZ"/>
        </w:rPr>
        <w:t>s</w:t>
      </w:r>
      <w:r w:rsidR="009C4FD3">
        <w:rPr>
          <w:rFonts w:ascii="Calibri" w:eastAsia="Calibri" w:hAnsi="Calibri"/>
          <w:b/>
          <w:bCs/>
          <w:color w:val="3C3C3C"/>
          <w:lang w:val="en-NZ"/>
        </w:rPr>
        <w:t xml:space="preserve"> </w:t>
      </w:r>
      <w:r>
        <w:rPr>
          <w:rFonts w:ascii="Calibri" w:eastAsia="Calibri" w:hAnsi="Calibri"/>
          <w:b/>
          <w:bCs/>
          <w:color w:val="3C3C3C"/>
          <w:lang w:val="en-NZ"/>
        </w:rPr>
        <w:t>1</w:t>
      </w:r>
      <w:r w:rsidR="004839FE">
        <w:rPr>
          <w:rFonts w:ascii="Calibri" w:eastAsia="Calibri" w:hAnsi="Calibri"/>
          <w:b/>
          <w:bCs/>
          <w:color w:val="3C3C3C"/>
          <w:lang w:val="en-NZ"/>
        </w:rPr>
        <w:t>B</w:t>
      </w:r>
      <w:r>
        <w:rPr>
          <w:rFonts w:ascii="Calibri" w:eastAsia="Calibri" w:hAnsi="Calibri"/>
          <w:b/>
          <w:bCs/>
          <w:color w:val="3C3C3C"/>
          <w:lang w:val="en-NZ"/>
        </w:rPr>
        <w:t xml:space="preserve"> &amp; 2</w:t>
      </w:r>
    </w:p>
    <w:p w14:paraId="6DF3E5A6" w14:textId="77777777" w:rsidR="009C4FD3" w:rsidRDefault="00CE4D41" w:rsidP="00C422C0">
      <w:pPr>
        <w:spacing w:after="120" w:line="240" w:lineRule="atLeast"/>
        <w:jc w:val="both"/>
        <w:outlineLvl w:val="2"/>
        <w:rPr>
          <w:rFonts w:ascii="Calibri" w:eastAsia="Calibri" w:hAnsi="Calibri"/>
          <w:b/>
          <w:bCs/>
          <w:color w:val="3C3C3C"/>
          <w:lang w:val="en-NZ"/>
        </w:rPr>
      </w:pPr>
      <w:r>
        <w:rPr>
          <w:rFonts w:ascii="Calibri" w:eastAsia="Calibri" w:hAnsi="Calibri"/>
          <w:b/>
          <w:bCs/>
          <w:color w:val="3C3C3C"/>
          <w:lang w:val="en-NZ"/>
        </w:rPr>
        <w:t>Stage</w:t>
      </w:r>
      <w:r w:rsidR="00C1696C">
        <w:rPr>
          <w:rFonts w:ascii="Calibri" w:eastAsia="Calibri" w:hAnsi="Calibri"/>
          <w:b/>
          <w:bCs/>
          <w:color w:val="3C3C3C"/>
          <w:lang w:val="en-NZ"/>
        </w:rPr>
        <w:t xml:space="preserve"> 2 </w:t>
      </w:r>
      <w:r>
        <w:rPr>
          <w:rFonts w:ascii="Calibri" w:eastAsia="Calibri" w:hAnsi="Calibri"/>
          <w:b/>
          <w:bCs/>
          <w:color w:val="3C3C3C"/>
          <w:lang w:val="en-NZ"/>
        </w:rPr>
        <w:t>Response Form and Proposal Submission Requirements</w:t>
      </w:r>
    </w:p>
    <w:p w14:paraId="40BE0811" w14:textId="77777777" w:rsidR="00C422C0" w:rsidRDefault="00C422C0" w:rsidP="00C422C0">
      <w:pPr>
        <w:spacing w:after="120" w:line="240" w:lineRule="atLeast"/>
        <w:jc w:val="both"/>
        <w:rPr>
          <w:rFonts w:ascii="Calibri" w:eastAsia="Calibri" w:hAnsi="Calibri"/>
          <w:color w:val="007749"/>
          <w:sz w:val="28"/>
          <w:szCs w:val="28"/>
          <w:lang w:val="en-NZ"/>
        </w:rPr>
      </w:pPr>
    </w:p>
    <w:p w14:paraId="55484A44" w14:textId="21DEC3C7" w:rsidR="006D2695" w:rsidRPr="0040640C" w:rsidRDefault="00831BD6" w:rsidP="00C422C0">
      <w:pPr>
        <w:spacing w:after="120" w:line="240" w:lineRule="atLeast"/>
        <w:jc w:val="both"/>
        <w:rPr>
          <w:rFonts w:ascii="Calibri" w:eastAsia="Calibri" w:hAnsi="Calibri"/>
          <w:color w:val="007749"/>
          <w:sz w:val="28"/>
          <w:szCs w:val="28"/>
          <w:lang w:val="en-NZ"/>
        </w:rPr>
      </w:pPr>
      <w:r>
        <w:rPr>
          <w:rFonts w:ascii="Calibri" w:eastAsia="Calibri" w:hAnsi="Calibri"/>
          <w:color w:val="007749"/>
          <w:sz w:val="28"/>
          <w:szCs w:val="28"/>
          <w:lang w:val="en-NZ"/>
        </w:rPr>
        <w:t>Instruction to Respondents</w:t>
      </w:r>
    </w:p>
    <w:p w14:paraId="51560797" w14:textId="659FA146" w:rsidR="006D2695" w:rsidRDefault="00CE4D41" w:rsidP="00C422C0">
      <w:pPr>
        <w:spacing w:after="120" w:line="240" w:lineRule="atLeast"/>
        <w:jc w:val="both"/>
        <w:rPr>
          <w:rFonts w:ascii="Calibri" w:eastAsia="Calibri" w:hAnsi="Calibri"/>
          <w:color w:val="3C3C3C"/>
          <w:lang w:val="en-NZ"/>
        </w:rPr>
      </w:pPr>
      <w:r w:rsidRPr="006D2695">
        <w:rPr>
          <w:rFonts w:ascii="Calibri" w:eastAsia="Calibri" w:hAnsi="Calibri"/>
          <w:color w:val="3C3C3C"/>
          <w:lang w:val="en-NZ"/>
        </w:rPr>
        <w:t xml:space="preserve">Please respond to the questions below and return your </w:t>
      </w:r>
      <w:r w:rsidR="00C422C0">
        <w:rPr>
          <w:rFonts w:ascii="Calibri" w:eastAsia="Calibri" w:hAnsi="Calibri"/>
          <w:color w:val="3C3C3C"/>
          <w:lang w:val="en-NZ"/>
        </w:rPr>
        <w:t>Proposal</w:t>
      </w:r>
      <w:r w:rsidRPr="006D2695">
        <w:rPr>
          <w:rFonts w:ascii="Calibri" w:eastAsia="Calibri" w:hAnsi="Calibri"/>
          <w:color w:val="3C3C3C"/>
          <w:lang w:val="en-NZ"/>
        </w:rPr>
        <w:t xml:space="preserve"> in the form of one Adobe PDF document (i.e. all attachments behind their corresponding question) by email to</w:t>
      </w:r>
      <w:r>
        <w:rPr>
          <w:rFonts w:ascii="Calibri" w:eastAsia="Calibri" w:hAnsi="Calibri"/>
          <w:color w:val="3C3C3C"/>
          <w:lang w:val="en-NZ"/>
        </w:rPr>
        <w:t xml:space="preserve"> </w:t>
      </w:r>
      <w:hyperlink r:id="rId10" w:history="1">
        <w:r w:rsidR="00C1696C" w:rsidRPr="004963A9">
          <w:rPr>
            <w:rFonts w:ascii="Calibri" w:eastAsia="Calibri" w:hAnsi="Calibri"/>
            <w:color w:val="176896"/>
            <w:u w:val="single"/>
            <w:lang w:val="en-NZ"/>
          </w:rPr>
          <w:t>landsales.udd@kaingaora.govt.nz</w:t>
        </w:r>
      </w:hyperlink>
      <w:r w:rsidRPr="006D2695">
        <w:rPr>
          <w:rFonts w:ascii="Calibri" w:eastAsia="Calibri" w:hAnsi="Calibri"/>
          <w:color w:val="3C3C3C"/>
          <w:lang w:val="en-NZ"/>
        </w:rPr>
        <w:t>.</w:t>
      </w:r>
      <w:r>
        <w:rPr>
          <w:rFonts w:ascii="Calibri" w:eastAsia="Calibri" w:hAnsi="Calibri"/>
          <w:color w:val="3C3C3C"/>
          <w:lang w:val="en-NZ"/>
        </w:rPr>
        <w:t xml:space="preserve"> </w:t>
      </w:r>
      <w:r w:rsidR="00DD0325">
        <w:rPr>
          <w:rFonts w:ascii="Calibri" w:eastAsia="Calibri" w:hAnsi="Calibri"/>
          <w:color w:val="3C3C3C"/>
          <w:lang w:val="en-NZ"/>
        </w:rPr>
        <w:t>Please note further detail is required from the respondents during this stage clearly answer</w:t>
      </w:r>
      <w:r w:rsidR="008B4E86">
        <w:rPr>
          <w:rFonts w:ascii="Calibri" w:eastAsia="Calibri" w:hAnsi="Calibri"/>
          <w:color w:val="3C3C3C"/>
          <w:lang w:val="en-NZ"/>
        </w:rPr>
        <w:t>ing</w:t>
      </w:r>
      <w:r w:rsidR="00831BD6">
        <w:rPr>
          <w:rFonts w:ascii="Calibri" w:eastAsia="Calibri" w:hAnsi="Calibri"/>
          <w:color w:val="3C3C3C"/>
          <w:lang w:val="en-NZ"/>
        </w:rPr>
        <w:t xml:space="preserve"> the items listed below.</w:t>
      </w:r>
    </w:p>
    <w:p w14:paraId="48C25838" w14:textId="1A935EB8" w:rsidR="00157F3F" w:rsidRDefault="00157F3F" w:rsidP="00C422C0">
      <w:pPr>
        <w:spacing w:after="120" w:line="240" w:lineRule="atLeast"/>
        <w:jc w:val="both"/>
        <w:rPr>
          <w:rFonts w:ascii="Calibri" w:eastAsia="Calibri" w:hAnsi="Calibri"/>
          <w:color w:val="3C3C3C"/>
          <w:lang w:val="en-NZ"/>
        </w:rPr>
      </w:pPr>
      <w:r>
        <w:rPr>
          <w:rFonts w:ascii="Calibri" w:eastAsia="Calibri" w:hAnsi="Calibri"/>
          <w:color w:val="3C3C3C"/>
          <w:lang w:val="en-NZ"/>
        </w:rPr>
        <w:t>This section is to only be completed by the short-listed parties following confirmation by Kāinga Ora representatives at the conclusion of stage 1 evaluation process.</w:t>
      </w:r>
    </w:p>
    <w:p w14:paraId="6C6E137B" w14:textId="77A708D5" w:rsidR="006D2695" w:rsidRDefault="00CE4D41" w:rsidP="00C422C0">
      <w:pPr>
        <w:spacing w:after="120" w:line="240" w:lineRule="atLeast"/>
        <w:jc w:val="both"/>
        <w:rPr>
          <w:rFonts w:ascii="Calibri" w:eastAsia="Calibri" w:hAnsi="Calibri"/>
          <w:b/>
          <w:bCs/>
          <w:color w:val="3C3C3C"/>
          <w:lang w:val="en-NZ"/>
        </w:rPr>
      </w:pPr>
      <w:r w:rsidRPr="2AE6145E">
        <w:rPr>
          <w:rFonts w:ascii="Calibri" w:eastAsia="Calibri" w:hAnsi="Calibri"/>
          <w:b/>
          <w:bCs/>
          <w:color w:val="3C3C3C" w:themeColor="text1"/>
          <w:lang w:val="en-NZ"/>
        </w:rPr>
        <w:t xml:space="preserve">Please respond by 4pm on </w:t>
      </w:r>
      <w:r w:rsidR="00157F3F" w:rsidRPr="2AE6145E">
        <w:rPr>
          <w:rFonts w:ascii="Calibri" w:eastAsia="Calibri" w:hAnsi="Calibri"/>
          <w:b/>
          <w:bCs/>
          <w:color w:val="3C3C3C" w:themeColor="text1"/>
          <w:lang w:val="en-NZ"/>
        </w:rPr>
        <w:t>2</w:t>
      </w:r>
      <w:r w:rsidR="2CDDA62B" w:rsidRPr="2AE6145E">
        <w:rPr>
          <w:rFonts w:ascii="Calibri" w:eastAsia="Calibri" w:hAnsi="Calibri"/>
          <w:b/>
          <w:bCs/>
          <w:color w:val="3C3C3C" w:themeColor="text1"/>
          <w:vertAlign w:val="superscript"/>
          <w:lang w:val="en-NZ"/>
        </w:rPr>
        <w:t>nd</w:t>
      </w:r>
      <w:r w:rsidR="2CDDA62B" w:rsidRPr="2AE6145E">
        <w:rPr>
          <w:rFonts w:ascii="Calibri" w:eastAsia="Calibri" w:hAnsi="Calibri"/>
          <w:b/>
          <w:bCs/>
          <w:color w:val="3C3C3C" w:themeColor="text1"/>
          <w:lang w:val="en-NZ"/>
        </w:rPr>
        <w:t xml:space="preserve"> June </w:t>
      </w:r>
      <w:r w:rsidR="00C1696C" w:rsidRPr="2AE6145E">
        <w:rPr>
          <w:rFonts w:ascii="Calibri" w:eastAsia="Calibri" w:hAnsi="Calibri"/>
          <w:b/>
          <w:bCs/>
          <w:color w:val="3C3C3C" w:themeColor="text1"/>
          <w:lang w:val="en-NZ"/>
        </w:rPr>
        <w:t>202</w:t>
      </w:r>
      <w:r w:rsidRPr="2AE6145E">
        <w:rPr>
          <w:rFonts w:ascii="Calibri" w:eastAsia="Calibri" w:hAnsi="Calibri"/>
          <w:b/>
          <w:bCs/>
          <w:color w:val="3C3C3C" w:themeColor="text1"/>
          <w:lang w:val="en-NZ"/>
        </w:rPr>
        <w:t>3.</w:t>
      </w:r>
    </w:p>
    <w:p w14:paraId="55EE378A" w14:textId="77777777" w:rsidR="00901E45" w:rsidRDefault="00CE4D41" w:rsidP="00C422C0">
      <w:pPr>
        <w:spacing w:after="120" w:line="240" w:lineRule="atLeast"/>
        <w:jc w:val="both"/>
        <w:rPr>
          <w:rFonts w:ascii="Calibri" w:eastAsia="Calibri" w:hAnsi="Calibri"/>
          <w:color w:val="3C3C3C"/>
          <w:lang w:val="en-NZ"/>
        </w:rPr>
      </w:pPr>
      <w:r w:rsidRPr="006D2695">
        <w:rPr>
          <w:rFonts w:ascii="Calibri" w:eastAsia="Calibri" w:hAnsi="Calibri"/>
          <w:color w:val="3C3C3C"/>
          <w:lang w:val="en-NZ"/>
        </w:rPr>
        <w:t>The weighting of each attribute of your proposal is noted in red text in the heading of each section below.</w:t>
      </w:r>
    </w:p>
    <w:p w14:paraId="2ED58BAA" w14:textId="77777777" w:rsidR="00C422C0" w:rsidRPr="00C422C0" w:rsidRDefault="00C422C0" w:rsidP="00C422C0">
      <w:pPr>
        <w:spacing w:after="120" w:line="240" w:lineRule="atLeast"/>
        <w:jc w:val="both"/>
        <w:rPr>
          <w:rFonts w:ascii="Calibri" w:eastAsia="Calibri" w:hAnsi="Calibri"/>
          <w:color w:val="3C3C3C"/>
          <w:lang w:val="en-NZ"/>
        </w:rPr>
      </w:pPr>
    </w:p>
    <w:p w14:paraId="515BCD20" w14:textId="15C272FD" w:rsidR="00F10C31" w:rsidRPr="00C422C0" w:rsidRDefault="00CE4D41" w:rsidP="00C422C0">
      <w:pPr>
        <w:numPr>
          <w:ilvl w:val="0"/>
          <w:numId w:val="1"/>
        </w:numPr>
        <w:spacing w:after="120" w:line="240" w:lineRule="atLeast"/>
        <w:jc w:val="both"/>
        <w:outlineLvl w:val="3"/>
        <w:rPr>
          <w:rFonts w:ascii="Calibri" w:eastAsia="Calibri" w:hAnsi="Calibri"/>
          <w:b/>
          <w:bCs/>
          <w:noProof/>
          <w:color w:val="FF0000"/>
          <w:sz w:val="28"/>
          <w:szCs w:val="28"/>
          <w:lang w:val="en-NZ"/>
        </w:rPr>
      </w:pPr>
      <w:r w:rsidRPr="006D2695">
        <w:rPr>
          <w:rFonts w:ascii="Calibri" w:eastAsia="Calibri" w:hAnsi="Calibri"/>
          <w:noProof/>
          <w:color w:val="007749"/>
          <w:sz w:val="28"/>
          <w:szCs w:val="28"/>
          <w:lang w:val="en-NZ"/>
        </w:rPr>
        <w:t>Performance, Track Record and Experience</w:t>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3E2D8E">
        <w:rPr>
          <w:rFonts w:ascii="Calibri" w:eastAsia="Calibri" w:hAnsi="Calibri"/>
          <w:noProof/>
          <w:sz w:val="28"/>
          <w:szCs w:val="28"/>
          <w:lang w:val="en-NZ"/>
        </w:rPr>
        <w:t>Weighting:</w:t>
      </w:r>
      <w:r w:rsidRPr="003E2D8E">
        <w:rPr>
          <w:rFonts w:ascii="Calibri" w:eastAsia="Calibri" w:hAnsi="Calibri"/>
          <w:b/>
          <w:bCs/>
          <w:noProof/>
          <w:sz w:val="28"/>
          <w:szCs w:val="28"/>
          <w:lang w:val="en-NZ"/>
        </w:rPr>
        <w:t xml:space="preserve"> </w:t>
      </w:r>
      <w:r w:rsidR="004839FE" w:rsidRPr="00157F3F">
        <w:rPr>
          <w:rFonts w:ascii="Calibri" w:eastAsia="Calibri" w:hAnsi="Calibri"/>
          <w:b/>
          <w:bCs/>
          <w:noProof/>
          <w:sz w:val="28"/>
          <w:szCs w:val="28"/>
          <w:lang w:val="en-NZ"/>
        </w:rPr>
        <w:t>15</w:t>
      </w:r>
      <w:r w:rsidRPr="00157F3F">
        <w:rPr>
          <w:rFonts w:ascii="Calibri" w:eastAsia="Calibri" w:hAnsi="Calibri"/>
          <w:b/>
          <w:bCs/>
          <w:noProof/>
          <w:sz w:val="28"/>
          <w:szCs w:val="28"/>
          <w:lang w:val="en-NZ"/>
        </w:rPr>
        <w:t>%</w:t>
      </w:r>
    </w:p>
    <w:p w14:paraId="49D932B2" w14:textId="77777777" w:rsidR="003E2D8E" w:rsidRDefault="00CE4D41" w:rsidP="00C422C0">
      <w:pPr>
        <w:spacing w:after="120" w:line="240" w:lineRule="atLeast"/>
        <w:jc w:val="both"/>
        <w:rPr>
          <w:rFonts w:ascii="Calibri" w:eastAsia="Calibri" w:hAnsi="Calibri"/>
          <w:color w:val="3C3C3C"/>
          <w:lang w:val="en-NZ"/>
        </w:rPr>
      </w:pPr>
      <w:r w:rsidRPr="003E2D8E">
        <w:rPr>
          <w:rFonts w:ascii="Calibri" w:eastAsia="Calibri" w:hAnsi="Calibri"/>
          <w:b/>
          <w:bCs/>
          <w:color w:val="3C3C3C"/>
          <w:lang w:val="en-NZ"/>
        </w:rPr>
        <w:t>Development Experience:</w:t>
      </w:r>
      <w:r>
        <w:rPr>
          <w:rFonts w:ascii="Calibri" w:eastAsia="Calibri" w:hAnsi="Calibri"/>
          <w:color w:val="3C3C3C"/>
          <w:lang w:val="en-NZ"/>
        </w:rPr>
        <w:t xml:space="preserve"> </w:t>
      </w:r>
    </w:p>
    <w:p w14:paraId="2C7AA9FC" w14:textId="31B9319A" w:rsidR="00D61489" w:rsidRPr="00530D56" w:rsidRDefault="00CE4D41" w:rsidP="00530D56">
      <w:pPr>
        <w:numPr>
          <w:ilvl w:val="0"/>
          <w:numId w:val="2"/>
        </w:numPr>
        <w:spacing w:after="120" w:line="240" w:lineRule="atLeast"/>
        <w:ind w:left="360"/>
        <w:contextualSpacing/>
        <w:jc w:val="both"/>
        <w:rPr>
          <w:rFonts w:ascii="Calibri" w:eastAsia="Calibri" w:hAnsi="Calibri"/>
          <w:color w:val="3C3C3C"/>
          <w:lang w:val="en-NZ"/>
        </w:rPr>
      </w:pPr>
      <w:r w:rsidRPr="00530D56">
        <w:rPr>
          <w:rFonts w:ascii="Calibri" w:eastAsia="Calibri" w:hAnsi="Calibri"/>
          <w:color w:val="3C3C3C"/>
          <w:lang w:val="en-NZ"/>
        </w:rPr>
        <w:t xml:space="preserve">Identify and include information on projects that you have underway or completed in the past 5 years which demonstrate successful delivery of </w:t>
      </w:r>
      <w:r w:rsidR="00530D56" w:rsidRPr="00530D56">
        <w:rPr>
          <w:rFonts w:ascii="Calibri" w:eastAsia="Calibri" w:hAnsi="Calibri"/>
          <w:color w:val="3C3C3C"/>
          <w:lang w:val="en-NZ"/>
        </w:rPr>
        <w:t>standalone, duplex and terraced housing</w:t>
      </w:r>
      <w:r w:rsidRPr="00530D56">
        <w:rPr>
          <w:rFonts w:ascii="Calibri" w:eastAsia="Calibri" w:hAnsi="Calibri"/>
          <w:color w:val="3C3C3C"/>
          <w:lang w:val="en-NZ"/>
        </w:rPr>
        <w:t>.</w:t>
      </w:r>
      <w:r w:rsidR="00530D56" w:rsidRPr="00530D56">
        <w:rPr>
          <w:rFonts w:ascii="Calibri" w:eastAsia="Calibri" w:hAnsi="Calibri"/>
          <w:color w:val="3C3C3C"/>
          <w:lang w:val="en-NZ"/>
        </w:rPr>
        <w:t xml:space="preserve"> </w:t>
      </w:r>
      <w:r w:rsidR="00DD0325">
        <w:rPr>
          <w:rFonts w:ascii="Calibri" w:eastAsia="Calibri" w:hAnsi="Calibri"/>
          <w:color w:val="3C3C3C"/>
          <w:lang w:val="en-NZ"/>
        </w:rPr>
        <w:t>Proven experience on</w:t>
      </w:r>
      <w:r w:rsidR="00530D56" w:rsidRPr="00530D56">
        <w:rPr>
          <w:rFonts w:ascii="Calibri" w:eastAsia="Calibri" w:hAnsi="Calibri"/>
          <w:color w:val="3C3C3C"/>
          <w:lang w:val="en-NZ"/>
        </w:rPr>
        <w:t xml:space="preserve"> Kāinga Ora </w:t>
      </w:r>
      <w:r w:rsidR="00DD0325">
        <w:rPr>
          <w:rFonts w:ascii="Calibri" w:eastAsia="Calibri" w:hAnsi="Calibri"/>
          <w:color w:val="3C3C3C"/>
          <w:lang w:val="en-NZ"/>
        </w:rPr>
        <w:t xml:space="preserve">projects </w:t>
      </w:r>
      <w:r w:rsidR="00530D56" w:rsidRPr="00530D56">
        <w:rPr>
          <w:rFonts w:ascii="Calibri" w:eastAsia="Calibri" w:hAnsi="Calibri"/>
          <w:color w:val="3C3C3C"/>
          <w:lang w:val="en-NZ"/>
        </w:rPr>
        <w:t>would be advantageous</w:t>
      </w:r>
      <w:r w:rsidR="00530D56">
        <w:rPr>
          <w:rFonts w:ascii="Calibri" w:eastAsia="Calibri" w:hAnsi="Calibri"/>
          <w:color w:val="3C3C3C"/>
          <w:lang w:val="en-NZ"/>
        </w:rPr>
        <w:t>.</w:t>
      </w:r>
      <w:r w:rsidR="00530D56" w:rsidRPr="00530D56">
        <w:rPr>
          <w:rFonts w:ascii="Calibri" w:eastAsia="Calibri" w:hAnsi="Calibri"/>
          <w:color w:val="3C3C3C"/>
          <w:lang w:val="en-NZ"/>
        </w:rPr>
        <w:t xml:space="preserve"> </w:t>
      </w:r>
      <w:r w:rsidRPr="00530D56">
        <w:rPr>
          <w:rFonts w:ascii="Calibri" w:eastAsia="Calibri" w:hAnsi="Calibri"/>
          <w:color w:val="3C3C3C"/>
          <w:lang w:val="en-NZ"/>
        </w:rPr>
        <w:t xml:space="preserve"> </w:t>
      </w:r>
    </w:p>
    <w:p w14:paraId="78D801C9" w14:textId="77777777" w:rsidR="00D61489" w:rsidRDefault="00D61489" w:rsidP="00C422C0">
      <w:pPr>
        <w:spacing w:after="120" w:line="240" w:lineRule="atLeast"/>
        <w:ind w:left="360"/>
        <w:contextualSpacing/>
        <w:jc w:val="both"/>
        <w:rPr>
          <w:rFonts w:ascii="Calibri" w:eastAsia="Calibri" w:hAnsi="Calibri"/>
          <w:color w:val="3C3C3C"/>
          <w:lang w:val="en-NZ"/>
        </w:rPr>
      </w:pPr>
    </w:p>
    <w:p w14:paraId="11C962AD" w14:textId="29D9FFCF" w:rsidR="003E2D8E" w:rsidRDefault="00CE4D41" w:rsidP="00152CD1">
      <w:pPr>
        <w:numPr>
          <w:ilvl w:val="0"/>
          <w:numId w:val="2"/>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Include for each example: concept plans, renders or elevation/architectural plans, yield, mix of typologies, bedroom mix, price points and high-level programme (please outline baseline start and finish dates and actual dates highlighting reasons for any variance).  </w:t>
      </w:r>
      <w:r w:rsidR="00152CD1" w:rsidRPr="00152CD1">
        <w:rPr>
          <w:rFonts w:ascii="Calibri" w:eastAsia="Calibri" w:hAnsi="Calibri"/>
          <w:color w:val="3C3C3C"/>
          <w:lang w:val="en-NZ"/>
        </w:rPr>
        <w:t>Photos, as-</w:t>
      </w:r>
      <w:proofErr w:type="spellStart"/>
      <w:r w:rsidR="00152CD1" w:rsidRPr="00152CD1">
        <w:rPr>
          <w:rFonts w:ascii="Calibri" w:eastAsia="Calibri" w:hAnsi="Calibri"/>
          <w:color w:val="3C3C3C"/>
          <w:lang w:val="en-NZ"/>
        </w:rPr>
        <w:t>builts</w:t>
      </w:r>
      <w:proofErr w:type="spellEnd"/>
      <w:r w:rsidR="00152CD1" w:rsidRPr="00152CD1">
        <w:rPr>
          <w:rFonts w:ascii="Calibri" w:eastAsia="Calibri" w:hAnsi="Calibri"/>
          <w:color w:val="3C3C3C"/>
          <w:lang w:val="en-NZ"/>
        </w:rPr>
        <w:t xml:space="preserve"> or other documents should also be included as proof of existing or completed projects.</w:t>
      </w:r>
    </w:p>
    <w:p w14:paraId="2B3773F4" w14:textId="342B6215" w:rsidR="00157F3F" w:rsidRDefault="00157F3F" w:rsidP="00157F3F">
      <w:pPr>
        <w:spacing w:after="120" w:line="240" w:lineRule="atLeast"/>
        <w:contextualSpacing/>
        <w:jc w:val="both"/>
        <w:rPr>
          <w:rFonts w:ascii="Calibri" w:eastAsia="Calibri" w:hAnsi="Calibri"/>
          <w:color w:val="3C3C3C"/>
          <w:lang w:val="en-NZ"/>
        </w:rPr>
      </w:pPr>
    </w:p>
    <w:p w14:paraId="75DB34A0" w14:textId="77777777" w:rsidR="003E2D8E" w:rsidRPr="003E2D8E" w:rsidRDefault="00CE4D41" w:rsidP="00C422C0">
      <w:pPr>
        <w:spacing w:after="120" w:line="240" w:lineRule="atLeast"/>
        <w:jc w:val="both"/>
        <w:rPr>
          <w:rFonts w:ascii="Calibri" w:eastAsia="Calibri" w:hAnsi="Calibri"/>
          <w:b/>
          <w:bCs/>
          <w:color w:val="3C3C3C"/>
          <w:lang w:val="en-NZ"/>
        </w:rPr>
      </w:pPr>
      <w:r w:rsidRPr="003E2D8E">
        <w:rPr>
          <w:rFonts w:ascii="Calibri" w:eastAsia="Calibri" w:hAnsi="Calibri"/>
          <w:b/>
          <w:bCs/>
          <w:color w:val="3C3C3C"/>
          <w:lang w:val="en-NZ"/>
        </w:rPr>
        <w:t xml:space="preserve">Project Resource: </w:t>
      </w:r>
    </w:p>
    <w:p w14:paraId="757EDDA6" w14:textId="28B0BFBB" w:rsidR="003E2D8E" w:rsidRDefault="00CE4D41" w:rsidP="00C422C0">
      <w:pPr>
        <w:numPr>
          <w:ilvl w:val="0"/>
          <w:numId w:val="3"/>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 xml:space="preserve">Explain how the project would be resourced </w:t>
      </w:r>
      <w:r w:rsidR="00803BF7">
        <w:rPr>
          <w:rFonts w:ascii="Calibri" w:eastAsia="Calibri" w:hAnsi="Calibri"/>
          <w:color w:val="3C3C3C"/>
          <w:lang w:val="en-NZ"/>
        </w:rPr>
        <w:t>and staff utilised when comparing</w:t>
      </w:r>
      <w:r>
        <w:rPr>
          <w:rFonts w:ascii="Calibri" w:eastAsia="Calibri" w:hAnsi="Calibri"/>
          <w:color w:val="3C3C3C"/>
          <w:lang w:val="en-NZ"/>
        </w:rPr>
        <w:t xml:space="preserve"> with your current workloads</w:t>
      </w:r>
      <w:r w:rsidR="00D61489">
        <w:rPr>
          <w:rFonts w:ascii="Calibri" w:eastAsia="Calibri" w:hAnsi="Calibri"/>
          <w:color w:val="3C3C3C"/>
          <w:lang w:val="en-NZ"/>
        </w:rPr>
        <w:t>.</w:t>
      </w:r>
    </w:p>
    <w:p w14:paraId="1F0A2F81" w14:textId="77777777" w:rsidR="00D61489" w:rsidRDefault="00D61489" w:rsidP="00C422C0">
      <w:pPr>
        <w:spacing w:after="120" w:line="240" w:lineRule="atLeast"/>
        <w:ind w:left="360"/>
        <w:contextualSpacing/>
        <w:jc w:val="both"/>
        <w:rPr>
          <w:rFonts w:ascii="Calibri" w:eastAsia="Calibri" w:hAnsi="Calibri"/>
          <w:color w:val="3C3C3C"/>
          <w:lang w:val="en-NZ"/>
        </w:rPr>
      </w:pPr>
    </w:p>
    <w:p w14:paraId="64CD27A0" w14:textId="16F53827" w:rsidR="003E2D8E" w:rsidRDefault="00CE4D41" w:rsidP="00C422C0">
      <w:pPr>
        <w:numPr>
          <w:ilvl w:val="0"/>
          <w:numId w:val="3"/>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Provide details of the proposed project team</w:t>
      </w:r>
      <w:r w:rsidR="00803BF7">
        <w:rPr>
          <w:rFonts w:ascii="Calibri" w:eastAsia="Calibri" w:hAnsi="Calibri"/>
          <w:color w:val="3C3C3C"/>
          <w:lang w:val="en-NZ"/>
        </w:rPr>
        <w:t xml:space="preserve"> and methodology as to how the team will work together to deliver the project</w:t>
      </w:r>
      <w:r>
        <w:rPr>
          <w:rFonts w:ascii="Calibri" w:eastAsia="Calibri" w:hAnsi="Calibri"/>
          <w:color w:val="3C3C3C"/>
          <w:lang w:val="en-NZ"/>
        </w:rPr>
        <w:t xml:space="preserve">.  </w:t>
      </w:r>
    </w:p>
    <w:p w14:paraId="2D761512" w14:textId="77777777" w:rsidR="00D61489" w:rsidRDefault="00D61489" w:rsidP="00C422C0">
      <w:pPr>
        <w:spacing w:after="120" w:line="240" w:lineRule="atLeast"/>
        <w:ind w:left="360"/>
        <w:contextualSpacing/>
        <w:jc w:val="both"/>
        <w:rPr>
          <w:rFonts w:ascii="Calibri" w:eastAsia="Calibri" w:hAnsi="Calibri"/>
          <w:color w:val="3C3C3C"/>
          <w:lang w:val="en-NZ"/>
        </w:rPr>
      </w:pPr>
    </w:p>
    <w:p w14:paraId="5633798E" w14:textId="1FB83A28" w:rsidR="00803BF7" w:rsidRDefault="00CE4D41" w:rsidP="00C422C0">
      <w:pPr>
        <w:numPr>
          <w:ilvl w:val="0"/>
          <w:numId w:val="3"/>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 xml:space="preserve">Provide an organisational chart and </w:t>
      </w:r>
      <w:r w:rsidR="00FD2CDC">
        <w:rPr>
          <w:rFonts w:ascii="Calibri" w:eastAsia="Calibri" w:hAnsi="Calibri"/>
          <w:color w:val="3C3C3C"/>
          <w:lang w:val="en-NZ"/>
        </w:rPr>
        <w:t xml:space="preserve">full </w:t>
      </w:r>
      <w:r>
        <w:rPr>
          <w:rFonts w:ascii="Calibri" w:eastAsia="Calibri" w:hAnsi="Calibri"/>
          <w:color w:val="3C3C3C"/>
          <w:lang w:val="en-NZ"/>
        </w:rPr>
        <w:t>CV’s of those individual team members who would be involved with the project and how their time would be allocated to this development.</w:t>
      </w:r>
      <w:r w:rsidR="00803BF7">
        <w:rPr>
          <w:rFonts w:ascii="Calibri" w:eastAsia="Calibri" w:hAnsi="Calibri"/>
          <w:color w:val="3C3C3C"/>
          <w:lang w:val="en-NZ"/>
        </w:rPr>
        <w:t xml:space="preserve"> As a minimum, we would expect personnel for the following roles to be identified</w:t>
      </w:r>
      <w:r w:rsidR="00157F3F">
        <w:rPr>
          <w:rFonts w:ascii="Calibri" w:eastAsia="Calibri" w:hAnsi="Calibri"/>
          <w:color w:val="3C3C3C"/>
          <w:lang w:val="en-NZ"/>
        </w:rPr>
        <w:t xml:space="preserve"> if applicable</w:t>
      </w:r>
      <w:r w:rsidR="00803BF7">
        <w:rPr>
          <w:rFonts w:ascii="Calibri" w:eastAsia="Calibri" w:hAnsi="Calibri"/>
          <w:color w:val="3C3C3C"/>
          <w:lang w:val="en-NZ"/>
        </w:rPr>
        <w:t>:</w:t>
      </w:r>
    </w:p>
    <w:p w14:paraId="7DD33D09" w14:textId="478666C7" w:rsidR="00AA30FF" w:rsidRDefault="00AA30F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DPM representative</w:t>
      </w:r>
    </w:p>
    <w:p w14:paraId="2B5E122F" w14:textId="0B48AAF5" w:rsidR="00803BF7" w:rsidRDefault="00803BF7"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Development Manager</w:t>
      </w:r>
    </w:p>
    <w:p w14:paraId="61DA5EB3" w14:textId="3700F42A" w:rsidR="00803BF7" w:rsidRDefault="00803BF7"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lastRenderedPageBreak/>
        <w:t>Project/Construction Manager</w:t>
      </w:r>
    </w:p>
    <w:p w14:paraId="3AA3C5A7" w14:textId="45F177EA" w:rsidR="00803BF7" w:rsidRDefault="00803BF7"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Site Supervisor</w:t>
      </w:r>
    </w:p>
    <w:p w14:paraId="5B92355B" w14:textId="695C2A1E" w:rsidR="00803BF7" w:rsidRDefault="00157F3F"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Design Manager</w:t>
      </w:r>
    </w:p>
    <w:p w14:paraId="6B5F0E5B" w14:textId="3F1699CD" w:rsidR="00803BF7" w:rsidRDefault="00157F3F"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Lead Architect</w:t>
      </w:r>
    </w:p>
    <w:p w14:paraId="1DB5159D" w14:textId="325982CA" w:rsidR="00803BF7" w:rsidRDefault="00803BF7"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Lead Engineer</w:t>
      </w:r>
    </w:p>
    <w:p w14:paraId="7341E061" w14:textId="799BE679" w:rsidR="00803BF7" w:rsidRDefault="00AA30FF" w:rsidP="00157F3F">
      <w:pPr>
        <w:numPr>
          <w:ilvl w:val="1"/>
          <w:numId w:val="3"/>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Community liaison person</w:t>
      </w:r>
    </w:p>
    <w:p w14:paraId="4D1D87F3" w14:textId="77777777" w:rsidR="00157F3F" w:rsidRPr="00157F3F" w:rsidRDefault="00157F3F" w:rsidP="00157F3F">
      <w:pPr>
        <w:spacing w:after="120" w:line="240" w:lineRule="atLeast"/>
        <w:contextualSpacing/>
        <w:jc w:val="both"/>
        <w:rPr>
          <w:rFonts w:ascii="Calibri" w:eastAsia="Calibri" w:hAnsi="Calibri"/>
          <w:color w:val="3C3C3C"/>
          <w:lang w:val="en-NZ"/>
        </w:rPr>
      </w:pPr>
    </w:p>
    <w:p w14:paraId="45231D8E" w14:textId="77777777" w:rsidR="003E2D8E" w:rsidRPr="003E2D8E" w:rsidRDefault="00CE4D41" w:rsidP="00C422C0">
      <w:pPr>
        <w:spacing w:after="120" w:line="240" w:lineRule="atLeast"/>
        <w:jc w:val="both"/>
        <w:rPr>
          <w:rFonts w:ascii="Calibri" w:eastAsia="Calibri" w:hAnsi="Calibri"/>
          <w:b/>
          <w:bCs/>
          <w:color w:val="3C3C3C"/>
          <w:lang w:val="en-NZ"/>
        </w:rPr>
      </w:pPr>
      <w:r w:rsidRPr="003E2D8E">
        <w:rPr>
          <w:rFonts w:ascii="Calibri" w:eastAsia="Calibri" w:hAnsi="Calibri"/>
          <w:b/>
          <w:bCs/>
          <w:color w:val="3C3C3C"/>
          <w:lang w:val="en-NZ"/>
        </w:rPr>
        <w:t xml:space="preserve">Stakeholder Management: </w:t>
      </w:r>
    </w:p>
    <w:p w14:paraId="6F319A3D" w14:textId="01AE6992" w:rsidR="006D2695" w:rsidRDefault="00CE4D41" w:rsidP="00C422C0">
      <w:pPr>
        <w:numPr>
          <w:ilvl w:val="0"/>
          <w:numId w:val="4"/>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Provide evidence of previous projects which demonstrate good stakeholder engagement practices and experience working in close proximity to an existing community.</w:t>
      </w:r>
    </w:p>
    <w:p w14:paraId="1B14B339" w14:textId="5E098CB6" w:rsidR="00803BF7" w:rsidRDefault="00803BF7" w:rsidP="00C422C0">
      <w:pPr>
        <w:numPr>
          <w:ilvl w:val="0"/>
          <w:numId w:val="4"/>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Provide new/innovative ideas or opportunities for </w:t>
      </w:r>
      <w:proofErr w:type="spellStart"/>
      <w:r>
        <w:rPr>
          <w:rFonts w:ascii="Calibri" w:eastAsia="Calibri" w:hAnsi="Calibri"/>
          <w:color w:val="3C3C3C"/>
          <w:lang w:val="en-NZ"/>
        </w:rPr>
        <w:t>placemaking</w:t>
      </w:r>
      <w:proofErr w:type="spellEnd"/>
      <w:r>
        <w:rPr>
          <w:rFonts w:ascii="Calibri" w:eastAsia="Calibri" w:hAnsi="Calibri"/>
          <w:color w:val="3C3C3C"/>
          <w:lang w:val="en-NZ"/>
        </w:rPr>
        <w:t xml:space="preserve"> and stakeholder/community management for this development.</w:t>
      </w:r>
    </w:p>
    <w:p w14:paraId="5A3157F7" w14:textId="77777777" w:rsidR="00816E56" w:rsidRDefault="00816E56" w:rsidP="00C422C0">
      <w:pPr>
        <w:spacing w:after="120" w:line="240" w:lineRule="atLeast"/>
        <w:jc w:val="both"/>
        <w:rPr>
          <w:rFonts w:ascii="Calibri" w:eastAsia="Calibri" w:hAnsi="Calibri"/>
          <w:color w:val="3C3C3C"/>
          <w:lang w:val="en-NZ"/>
        </w:rPr>
      </w:pPr>
    </w:p>
    <w:p w14:paraId="33AD69C5" w14:textId="77777777" w:rsidR="00C422C0" w:rsidRDefault="00C422C0" w:rsidP="00C422C0">
      <w:pPr>
        <w:spacing w:after="120" w:line="240" w:lineRule="atLeast"/>
        <w:jc w:val="both"/>
        <w:rPr>
          <w:rFonts w:ascii="Calibri" w:eastAsia="Calibri" w:hAnsi="Calibri"/>
          <w:color w:val="3C3C3C"/>
          <w:lang w:val="en-NZ"/>
        </w:rPr>
      </w:pPr>
    </w:p>
    <w:p w14:paraId="1EBF871B" w14:textId="22B23F21" w:rsidR="00D61489" w:rsidRPr="00C422C0" w:rsidRDefault="00CE4D41" w:rsidP="00C422C0">
      <w:pPr>
        <w:numPr>
          <w:ilvl w:val="0"/>
          <w:numId w:val="1"/>
        </w:numPr>
        <w:spacing w:after="120" w:line="240" w:lineRule="atLeast"/>
        <w:jc w:val="both"/>
        <w:outlineLvl w:val="3"/>
        <w:rPr>
          <w:rFonts w:ascii="Calibri" w:eastAsia="Calibri" w:hAnsi="Calibri"/>
          <w:b/>
          <w:bCs/>
          <w:noProof/>
          <w:color w:val="FF0000"/>
          <w:sz w:val="28"/>
          <w:szCs w:val="28"/>
          <w:lang w:val="en-NZ"/>
        </w:rPr>
      </w:pPr>
      <w:r>
        <w:rPr>
          <w:rFonts w:ascii="Calibri" w:eastAsia="Calibri" w:hAnsi="Calibri"/>
          <w:noProof/>
          <w:color w:val="007749"/>
          <w:sz w:val="28"/>
          <w:szCs w:val="28"/>
          <w:lang w:val="en-NZ"/>
        </w:rPr>
        <w:t>Design and Innovation</w:t>
      </w:r>
      <w:r>
        <w:rPr>
          <w:rFonts w:ascii="Calibri" w:eastAsia="Calibri" w:hAnsi="Calibri"/>
          <w:noProof/>
          <w:color w:val="007749"/>
          <w:sz w:val="28"/>
          <w:szCs w:val="28"/>
          <w:lang w:val="en-NZ"/>
        </w:rPr>
        <w:tab/>
      </w:r>
      <w:r>
        <w:rPr>
          <w:rFonts w:ascii="Calibri" w:eastAsia="Calibri" w:hAnsi="Calibri"/>
          <w:noProof/>
          <w:color w:val="007749"/>
          <w:sz w:val="28"/>
          <w:szCs w:val="28"/>
          <w:lang w:val="en-NZ"/>
        </w:rPr>
        <w:tab/>
      </w:r>
      <w:r>
        <w:rPr>
          <w:rFonts w:ascii="Calibri" w:eastAsia="Calibri" w:hAnsi="Calibri"/>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3E2D8E">
        <w:rPr>
          <w:rFonts w:ascii="Calibri" w:eastAsia="Calibri" w:hAnsi="Calibri"/>
          <w:noProof/>
          <w:sz w:val="28"/>
          <w:szCs w:val="28"/>
          <w:lang w:val="en-NZ"/>
        </w:rPr>
        <w:t>Weighting:</w:t>
      </w:r>
      <w:r w:rsidRPr="003E2D8E">
        <w:rPr>
          <w:rFonts w:ascii="Calibri" w:eastAsia="Calibri" w:hAnsi="Calibri"/>
          <w:b/>
          <w:bCs/>
          <w:noProof/>
          <w:sz w:val="28"/>
          <w:szCs w:val="28"/>
          <w:lang w:val="en-NZ"/>
        </w:rPr>
        <w:t xml:space="preserve"> </w:t>
      </w:r>
      <w:r w:rsidR="004839FE" w:rsidRPr="00157F3F">
        <w:rPr>
          <w:rFonts w:ascii="Calibri" w:eastAsia="Calibri" w:hAnsi="Calibri"/>
          <w:b/>
          <w:bCs/>
          <w:noProof/>
          <w:sz w:val="28"/>
          <w:szCs w:val="28"/>
          <w:lang w:val="en-NZ"/>
        </w:rPr>
        <w:t>15</w:t>
      </w:r>
      <w:r w:rsidRPr="00157F3F">
        <w:rPr>
          <w:rFonts w:ascii="Calibri" w:eastAsia="Calibri" w:hAnsi="Calibri"/>
          <w:b/>
          <w:bCs/>
          <w:noProof/>
          <w:sz w:val="28"/>
          <w:szCs w:val="28"/>
          <w:lang w:val="en-NZ"/>
        </w:rPr>
        <w:t>%</w:t>
      </w:r>
    </w:p>
    <w:p w14:paraId="34AED6CC" w14:textId="77777777" w:rsidR="00C952B4" w:rsidRDefault="00CE4D41" w:rsidP="00C422C0">
      <w:pPr>
        <w:spacing w:after="120" w:line="240" w:lineRule="atLeast"/>
        <w:jc w:val="both"/>
        <w:rPr>
          <w:rFonts w:ascii="Calibri" w:eastAsia="Calibri" w:hAnsi="Calibri"/>
          <w:b/>
          <w:bCs/>
          <w:color w:val="3C3C3C"/>
          <w:lang w:val="en-NZ"/>
        </w:rPr>
      </w:pPr>
      <w:r w:rsidRPr="00C952B4">
        <w:rPr>
          <w:rFonts w:ascii="Calibri" w:eastAsia="Calibri" w:hAnsi="Calibri"/>
          <w:b/>
          <w:bCs/>
          <w:color w:val="3C3C3C"/>
          <w:lang w:val="en-NZ"/>
        </w:rPr>
        <w:t>Design</w:t>
      </w:r>
      <w:r>
        <w:rPr>
          <w:rFonts w:ascii="Calibri" w:eastAsia="Calibri" w:hAnsi="Calibri"/>
          <w:b/>
          <w:bCs/>
          <w:color w:val="3C3C3C"/>
          <w:lang w:val="en-NZ"/>
        </w:rPr>
        <w:t>:</w:t>
      </w:r>
    </w:p>
    <w:p w14:paraId="32732E98" w14:textId="2B2C8F6F" w:rsidR="00C952B4" w:rsidRDefault="00CE4D41" w:rsidP="00C422C0">
      <w:pPr>
        <w:numPr>
          <w:ilvl w:val="0"/>
          <w:numId w:val="5"/>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Provide bulk and location plans, elevations and architectural precedent images for each </w:t>
      </w:r>
      <w:proofErr w:type="spellStart"/>
      <w:r>
        <w:rPr>
          <w:rFonts w:ascii="Calibri" w:eastAsia="Calibri" w:hAnsi="Calibri"/>
          <w:color w:val="3C3C3C"/>
          <w:lang w:val="en-NZ"/>
        </w:rPr>
        <w:t>superlot</w:t>
      </w:r>
      <w:proofErr w:type="spellEnd"/>
      <w:r>
        <w:rPr>
          <w:rFonts w:ascii="Calibri" w:eastAsia="Calibri" w:hAnsi="Calibri"/>
          <w:color w:val="3C3C3C"/>
          <w:lang w:val="en-NZ"/>
        </w:rPr>
        <w:t xml:space="preserve"> you are interested in, taking into consideration the requirements of the masterplan</w:t>
      </w:r>
      <w:r w:rsidR="00C47E1F">
        <w:rPr>
          <w:rFonts w:ascii="Calibri" w:eastAsia="Calibri" w:hAnsi="Calibri"/>
          <w:color w:val="3C3C3C"/>
          <w:lang w:val="en-NZ"/>
        </w:rPr>
        <w:t xml:space="preserve">, </w:t>
      </w:r>
      <w:r>
        <w:rPr>
          <w:rFonts w:ascii="Calibri" w:eastAsia="Calibri" w:hAnsi="Calibri"/>
          <w:color w:val="3C3C3C"/>
          <w:lang w:val="en-NZ"/>
        </w:rPr>
        <w:t>the AHP</w:t>
      </w:r>
      <w:r w:rsidR="00C47E1F">
        <w:rPr>
          <w:rFonts w:ascii="Calibri" w:eastAsia="Calibri" w:hAnsi="Calibri"/>
          <w:color w:val="3C3C3C"/>
          <w:lang w:val="en-NZ"/>
        </w:rPr>
        <w:t xml:space="preserve"> and </w:t>
      </w:r>
      <w:proofErr w:type="spellStart"/>
      <w:r w:rsidR="00C47E1F">
        <w:rPr>
          <w:rFonts w:ascii="Calibri" w:eastAsia="Calibri" w:hAnsi="Calibri"/>
          <w:color w:val="3C3C3C"/>
          <w:lang w:val="en-NZ"/>
        </w:rPr>
        <w:t>Waik</w:t>
      </w:r>
      <w:proofErr w:type="spellEnd"/>
      <w:r w:rsidR="00C47E1F">
        <w:rPr>
          <w:rFonts w:ascii="Calibri" w:eastAsia="Calibri" w:hAnsi="Calibri"/>
          <w:color w:val="3C3C3C"/>
          <w:lang w:val="mi-NZ"/>
        </w:rPr>
        <w:t>ō</w:t>
      </w:r>
      <w:proofErr w:type="spellStart"/>
      <w:r w:rsidR="00C47E1F">
        <w:rPr>
          <w:rFonts w:ascii="Calibri" w:eastAsia="Calibri" w:hAnsi="Calibri"/>
          <w:color w:val="3C3C3C"/>
          <w:lang w:val="en-NZ"/>
        </w:rPr>
        <w:t>whai</w:t>
      </w:r>
      <w:proofErr w:type="spellEnd"/>
      <w:r>
        <w:rPr>
          <w:rFonts w:ascii="Calibri" w:eastAsia="Calibri" w:hAnsi="Calibri"/>
          <w:color w:val="3C3C3C"/>
          <w:lang w:val="en-NZ"/>
        </w:rPr>
        <w:t xml:space="preserve"> design guidelines.</w:t>
      </w:r>
    </w:p>
    <w:p w14:paraId="389388E4" w14:textId="1F1DC2C0" w:rsidR="00C952B4" w:rsidRDefault="00CE4D41" w:rsidP="00C422C0">
      <w:pPr>
        <w:numPr>
          <w:ilvl w:val="0"/>
          <w:numId w:val="5"/>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Explain if universal design principles or innovative construction techniques will be used. </w:t>
      </w:r>
    </w:p>
    <w:p w14:paraId="53C50967" w14:textId="55E7BC3F" w:rsidR="00157F3F" w:rsidRDefault="00157F3F" w:rsidP="00157F3F">
      <w:pPr>
        <w:spacing w:after="120" w:line="240" w:lineRule="atLeast"/>
        <w:contextualSpacing/>
        <w:jc w:val="both"/>
        <w:rPr>
          <w:rFonts w:ascii="Calibri" w:eastAsia="Calibri" w:hAnsi="Calibri"/>
          <w:color w:val="3C3C3C"/>
          <w:lang w:val="en-NZ"/>
        </w:rPr>
      </w:pPr>
    </w:p>
    <w:p w14:paraId="63B6732B" w14:textId="77777777" w:rsidR="00C952B4" w:rsidRDefault="00CE4D41" w:rsidP="00C422C0">
      <w:pPr>
        <w:spacing w:after="120" w:line="240" w:lineRule="atLeast"/>
        <w:jc w:val="both"/>
        <w:rPr>
          <w:rFonts w:ascii="Calibri" w:eastAsia="Calibri" w:hAnsi="Calibri"/>
          <w:color w:val="3C3C3C"/>
          <w:lang w:val="en-NZ"/>
        </w:rPr>
      </w:pPr>
      <w:proofErr w:type="spellStart"/>
      <w:r w:rsidRPr="00C952B4">
        <w:rPr>
          <w:rFonts w:ascii="Calibri" w:eastAsia="Calibri" w:hAnsi="Calibri"/>
          <w:b/>
          <w:bCs/>
          <w:color w:val="3C3C3C"/>
          <w:lang w:val="en-NZ"/>
        </w:rPr>
        <w:t>Homestar</w:t>
      </w:r>
      <w:proofErr w:type="spellEnd"/>
      <w:r w:rsidRPr="00C952B4">
        <w:rPr>
          <w:rFonts w:ascii="Calibri" w:eastAsia="Calibri" w:hAnsi="Calibri"/>
          <w:b/>
          <w:bCs/>
          <w:color w:val="3C3C3C"/>
          <w:lang w:val="en-NZ"/>
        </w:rPr>
        <w:t xml:space="preserve"> 6:</w:t>
      </w:r>
      <w:r>
        <w:rPr>
          <w:rFonts w:ascii="Calibri" w:eastAsia="Calibri" w:hAnsi="Calibri"/>
          <w:color w:val="3C3C3C"/>
          <w:lang w:val="en-NZ"/>
        </w:rPr>
        <w:t xml:space="preserve"> </w:t>
      </w:r>
    </w:p>
    <w:p w14:paraId="696D1A8D" w14:textId="77777777" w:rsidR="00D61489" w:rsidRDefault="00CE4D41" w:rsidP="00C422C0">
      <w:pPr>
        <w:numPr>
          <w:ilvl w:val="0"/>
          <w:numId w:val="5"/>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Confirm that dwellings will meet at least a </w:t>
      </w:r>
      <w:proofErr w:type="spellStart"/>
      <w:r>
        <w:rPr>
          <w:rFonts w:ascii="Calibri" w:eastAsia="Calibri" w:hAnsi="Calibri"/>
          <w:color w:val="3C3C3C"/>
          <w:lang w:val="en-NZ"/>
        </w:rPr>
        <w:t>Homestar</w:t>
      </w:r>
      <w:proofErr w:type="spellEnd"/>
      <w:r>
        <w:rPr>
          <w:rFonts w:ascii="Calibri" w:eastAsia="Calibri" w:hAnsi="Calibri"/>
          <w:color w:val="3C3C3C"/>
          <w:lang w:val="en-NZ"/>
        </w:rPr>
        <w:t xml:space="preserve"> 6 design and build certification (please note that full cost of obtaining certification will be at your cost). </w:t>
      </w:r>
      <w:r w:rsidR="00C1696C" w:rsidRPr="00157F3F">
        <w:rPr>
          <w:rFonts w:ascii="Calibri" w:eastAsia="Calibri" w:hAnsi="Calibri"/>
          <w:b/>
          <w:bCs/>
          <w:lang w:val="en-NZ"/>
        </w:rPr>
        <w:t>[Pass / Fail]</w:t>
      </w:r>
    </w:p>
    <w:p w14:paraId="19A07C93" w14:textId="77777777" w:rsidR="00901E45" w:rsidRDefault="00901E45" w:rsidP="00C422C0">
      <w:pPr>
        <w:spacing w:after="120" w:line="240" w:lineRule="atLeast"/>
        <w:jc w:val="both"/>
        <w:outlineLvl w:val="3"/>
        <w:rPr>
          <w:rFonts w:ascii="Calibri" w:eastAsia="Calibri" w:hAnsi="Calibri"/>
          <w:noProof/>
          <w:color w:val="007749"/>
          <w:sz w:val="28"/>
          <w:szCs w:val="28"/>
          <w:lang w:val="en-NZ"/>
        </w:rPr>
      </w:pPr>
    </w:p>
    <w:p w14:paraId="3CD7D5B7" w14:textId="397700C8" w:rsidR="00C952B4" w:rsidRPr="00C422C0" w:rsidRDefault="00CE4D41" w:rsidP="00C422C0">
      <w:pPr>
        <w:numPr>
          <w:ilvl w:val="0"/>
          <w:numId w:val="1"/>
        </w:numPr>
        <w:spacing w:after="120" w:line="240" w:lineRule="atLeast"/>
        <w:jc w:val="both"/>
        <w:outlineLvl w:val="3"/>
        <w:rPr>
          <w:rFonts w:ascii="Calibri" w:eastAsia="Calibri" w:hAnsi="Calibri"/>
          <w:b/>
          <w:bCs/>
          <w:noProof/>
          <w:color w:val="FF0000"/>
          <w:sz w:val="28"/>
          <w:szCs w:val="28"/>
          <w:lang w:val="en-NZ"/>
        </w:rPr>
      </w:pPr>
      <w:r>
        <w:rPr>
          <w:rFonts w:ascii="Calibri" w:eastAsia="Calibri" w:hAnsi="Calibri"/>
          <w:noProof/>
          <w:color w:val="007749"/>
          <w:sz w:val="28"/>
          <w:szCs w:val="28"/>
          <w:lang w:val="en-NZ"/>
        </w:rPr>
        <w:t>Affordability / KiwiBuild offer</w:t>
      </w:r>
      <w:r>
        <w:rPr>
          <w:rFonts w:ascii="Calibri" w:eastAsia="Calibri" w:hAnsi="Calibri"/>
          <w:noProof/>
          <w:color w:val="007749"/>
          <w:sz w:val="28"/>
          <w:szCs w:val="28"/>
          <w:lang w:val="en-NZ"/>
        </w:rPr>
        <w:tab/>
      </w:r>
      <w:r>
        <w:rPr>
          <w:rFonts w:ascii="Calibri" w:eastAsia="Calibri" w:hAnsi="Calibri"/>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3E2D8E">
        <w:rPr>
          <w:rFonts w:ascii="Calibri" w:eastAsia="Calibri" w:hAnsi="Calibri"/>
          <w:noProof/>
          <w:sz w:val="28"/>
          <w:szCs w:val="28"/>
          <w:lang w:val="en-NZ"/>
        </w:rPr>
        <w:t>Weighting:</w:t>
      </w:r>
      <w:r w:rsidRPr="00157F3F">
        <w:rPr>
          <w:rFonts w:ascii="Calibri" w:eastAsia="Calibri" w:hAnsi="Calibri"/>
          <w:b/>
          <w:bCs/>
          <w:noProof/>
          <w:sz w:val="28"/>
          <w:szCs w:val="28"/>
          <w:lang w:val="en-NZ"/>
        </w:rPr>
        <w:t xml:space="preserve"> </w:t>
      </w:r>
      <w:r w:rsidR="004839FE" w:rsidRPr="00157F3F">
        <w:rPr>
          <w:rFonts w:ascii="Calibri" w:eastAsia="Calibri" w:hAnsi="Calibri"/>
          <w:b/>
          <w:bCs/>
          <w:noProof/>
          <w:sz w:val="28"/>
          <w:szCs w:val="28"/>
          <w:lang w:val="en-NZ"/>
        </w:rPr>
        <w:t>15</w:t>
      </w:r>
      <w:r w:rsidRPr="00157F3F">
        <w:rPr>
          <w:rFonts w:ascii="Calibri" w:eastAsia="Calibri" w:hAnsi="Calibri"/>
          <w:b/>
          <w:bCs/>
          <w:noProof/>
          <w:sz w:val="28"/>
          <w:szCs w:val="28"/>
          <w:lang w:val="en-NZ"/>
        </w:rPr>
        <w:t>%</w:t>
      </w:r>
    </w:p>
    <w:p w14:paraId="3F2E9DCE" w14:textId="77777777" w:rsidR="00C952B4" w:rsidRDefault="00CE4D41" w:rsidP="00C422C0">
      <w:pPr>
        <w:spacing w:after="120" w:line="240" w:lineRule="atLeast"/>
        <w:jc w:val="both"/>
        <w:rPr>
          <w:rFonts w:ascii="Calibri" w:eastAsia="Calibri" w:hAnsi="Calibri"/>
          <w:color w:val="3C3C3C"/>
          <w:lang w:val="en-NZ"/>
        </w:rPr>
      </w:pPr>
      <w:r>
        <w:rPr>
          <w:rFonts w:ascii="Calibri" w:eastAsia="Calibri" w:hAnsi="Calibri"/>
          <w:b/>
          <w:bCs/>
          <w:color w:val="3C3C3C"/>
          <w:lang w:val="en-NZ"/>
        </w:rPr>
        <w:t>Affordability</w:t>
      </w:r>
      <w:r w:rsidRPr="00C952B4">
        <w:rPr>
          <w:rFonts w:ascii="Calibri" w:eastAsia="Calibri" w:hAnsi="Calibri"/>
          <w:b/>
          <w:bCs/>
          <w:color w:val="3C3C3C"/>
          <w:lang w:val="en-NZ"/>
        </w:rPr>
        <w:t>:</w:t>
      </w:r>
      <w:r>
        <w:rPr>
          <w:rFonts w:ascii="Calibri" w:eastAsia="Calibri" w:hAnsi="Calibri"/>
          <w:color w:val="3C3C3C"/>
          <w:lang w:val="en-NZ"/>
        </w:rPr>
        <w:t xml:space="preserve"> </w:t>
      </w:r>
    </w:p>
    <w:p w14:paraId="7A68B6E2" w14:textId="77777777" w:rsidR="00C952B4" w:rsidRDefault="00CE4D41" w:rsidP="00C422C0">
      <w:pPr>
        <w:numPr>
          <w:ilvl w:val="0"/>
          <w:numId w:val="4"/>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Explain how affordable homes will be delivered (e.g. </w:t>
      </w:r>
      <w:proofErr w:type="spellStart"/>
      <w:r>
        <w:rPr>
          <w:rFonts w:ascii="Calibri" w:eastAsia="Calibri" w:hAnsi="Calibri"/>
          <w:color w:val="3C3C3C"/>
          <w:lang w:val="en-NZ"/>
        </w:rPr>
        <w:t>KiwiBuild</w:t>
      </w:r>
      <w:proofErr w:type="spellEnd"/>
      <w:r>
        <w:rPr>
          <w:rFonts w:ascii="Calibri" w:eastAsia="Calibri" w:hAnsi="Calibri"/>
          <w:color w:val="3C3C3C"/>
          <w:lang w:val="en-NZ"/>
        </w:rPr>
        <w:t xml:space="preserve"> </w:t>
      </w:r>
      <w:r w:rsidR="00C1696C">
        <w:rPr>
          <w:rFonts w:ascii="Calibri" w:eastAsia="Calibri" w:hAnsi="Calibri"/>
          <w:color w:val="3C3C3C"/>
          <w:lang w:val="en-NZ"/>
        </w:rPr>
        <w:t>(with proposed</w:t>
      </w:r>
      <w:r>
        <w:rPr>
          <w:rFonts w:ascii="Calibri" w:eastAsia="Calibri" w:hAnsi="Calibri"/>
          <w:color w:val="3C3C3C"/>
          <w:lang w:val="en-NZ"/>
        </w:rPr>
        <w:t xml:space="preserve"> </w:t>
      </w:r>
      <w:proofErr w:type="spellStart"/>
      <w:r>
        <w:rPr>
          <w:rFonts w:ascii="Calibri" w:eastAsia="Calibri" w:hAnsi="Calibri"/>
          <w:color w:val="3C3C3C"/>
          <w:lang w:val="en-NZ"/>
        </w:rPr>
        <w:t>KiwiBuild</w:t>
      </w:r>
      <w:proofErr w:type="spellEnd"/>
      <w:r>
        <w:rPr>
          <w:rFonts w:ascii="Calibri" w:eastAsia="Calibri" w:hAnsi="Calibri"/>
          <w:color w:val="3C3C3C"/>
          <w:lang w:val="en-NZ"/>
        </w:rPr>
        <w:t xml:space="preserve"> price points</w:t>
      </w:r>
      <w:r w:rsidR="00C1696C">
        <w:rPr>
          <w:rFonts w:ascii="Calibri" w:eastAsia="Calibri" w:hAnsi="Calibri"/>
          <w:color w:val="3C3C3C"/>
          <w:lang w:val="en-NZ"/>
        </w:rPr>
        <w:t>)</w:t>
      </w:r>
      <w:r>
        <w:rPr>
          <w:rFonts w:ascii="Calibri" w:eastAsia="Calibri" w:hAnsi="Calibri"/>
          <w:color w:val="3C3C3C"/>
          <w:lang w:val="en-NZ"/>
        </w:rPr>
        <w:t>, build to rent, shared equity, rent to buy, etc.)</w:t>
      </w:r>
    </w:p>
    <w:p w14:paraId="1E3CEE25" w14:textId="77777777" w:rsidR="00C952B4" w:rsidRDefault="00C952B4" w:rsidP="00C422C0">
      <w:pPr>
        <w:spacing w:after="120" w:line="240" w:lineRule="atLeast"/>
        <w:ind w:left="360"/>
        <w:contextualSpacing/>
        <w:jc w:val="both"/>
        <w:rPr>
          <w:rFonts w:ascii="Calibri" w:eastAsia="Calibri" w:hAnsi="Calibri"/>
          <w:color w:val="3C3C3C"/>
          <w:lang w:val="en-NZ"/>
        </w:rPr>
      </w:pPr>
    </w:p>
    <w:p w14:paraId="2288C69A" w14:textId="77777777" w:rsidR="00C952B4" w:rsidRDefault="00CE4D41" w:rsidP="00C422C0">
      <w:pPr>
        <w:numPr>
          <w:ilvl w:val="0"/>
          <w:numId w:val="4"/>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Provide examples of developments undertaken where affordable homes have been, or will be, delivered.  </w:t>
      </w:r>
    </w:p>
    <w:p w14:paraId="7437CE85" w14:textId="77777777" w:rsidR="00C952B4" w:rsidRDefault="00C952B4" w:rsidP="00C422C0">
      <w:pPr>
        <w:spacing w:after="120" w:line="240" w:lineRule="atLeast"/>
        <w:ind w:left="360"/>
        <w:contextualSpacing/>
        <w:jc w:val="both"/>
        <w:rPr>
          <w:rFonts w:ascii="Calibri" w:eastAsia="Calibri" w:hAnsi="Calibri"/>
          <w:color w:val="3C3C3C"/>
          <w:lang w:val="en-NZ"/>
        </w:rPr>
      </w:pPr>
    </w:p>
    <w:p w14:paraId="1BFAB696" w14:textId="77777777" w:rsidR="00C952B4" w:rsidRDefault="00CE4D41" w:rsidP="00C422C0">
      <w:pPr>
        <w:numPr>
          <w:ilvl w:val="0"/>
          <w:numId w:val="4"/>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Include the anticipated affordable component including %, number, </w:t>
      </w:r>
      <w:proofErr w:type="gramStart"/>
      <w:r>
        <w:rPr>
          <w:rFonts w:ascii="Calibri" w:eastAsia="Calibri" w:hAnsi="Calibri"/>
          <w:color w:val="3C3C3C"/>
          <w:lang w:val="en-NZ"/>
        </w:rPr>
        <w:t>typology</w:t>
      </w:r>
      <w:proofErr w:type="gramEnd"/>
      <w:r>
        <w:rPr>
          <w:rFonts w:ascii="Calibri" w:eastAsia="Calibri" w:hAnsi="Calibri"/>
          <w:color w:val="3C3C3C"/>
          <w:lang w:val="en-NZ"/>
        </w:rPr>
        <w:t xml:space="preserve"> and bedroom mix of affordable units (displayed in the table format shown below).  </w:t>
      </w:r>
    </w:p>
    <w:p w14:paraId="7C3B4C1D" w14:textId="77777777" w:rsidR="00C952B4" w:rsidRDefault="00C952B4" w:rsidP="00C422C0">
      <w:pPr>
        <w:spacing w:after="120" w:line="240" w:lineRule="atLeast"/>
        <w:ind w:left="360"/>
        <w:contextualSpacing/>
        <w:jc w:val="both"/>
        <w:rPr>
          <w:rFonts w:ascii="Calibri" w:eastAsia="Calibri" w:hAnsi="Calibri"/>
          <w:color w:val="3C3C3C"/>
          <w:lang w:val="en-NZ"/>
        </w:rPr>
      </w:pPr>
    </w:p>
    <w:p w14:paraId="09E3FA83" w14:textId="1F5BC00D" w:rsidR="00C952B4" w:rsidRDefault="00CE4D41" w:rsidP="00C422C0">
      <w:pPr>
        <w:numPr>
          <w:ilvl w:val="0"/>
          <w:numId w:val="4"/>
        </w:numPr>
        <w:spacing w:after="120" w:line="240" w:lineRule="atLeast"/>
        <w:contextualSpacing/>
        <w:jc w:val="both"/>
        <w:rPr>
          <w:rFonts w:ascii="Calibri" w:eastAsia="Calibri" w:hAnsi="Calibri"/>
          <w:color w:val="3C3C3C"/>
          <w:lang w:val="en-NZ"/>
        </w:rPr>
      </w:pPr>
      <w:proofErr w:type="gramStart"/>
      <w:r>
        <w:rPr>
          <w:rFonts w:ascii="Calibri" w:eastAsia="Calibri" w:hAnsi="Calibri"/>
          <w:color w:val="3C3C3C"/>
          <w:lang w:val="en-NZ"/>
        </w:rPr>
        <w:t>Advise</w:t>
      </w:r>
      <w:proofErr w:type="gramEnd"/>
      <w:r w:rsidR="00816E56">
        <w:rPr>
          <w:rFonts w:ascii="Calibri" w:eastAsia="Calibri" w:hAnsi="Calibri"/>
          <w:color w:val="3C3C3C"/>
          <w:lang w:val="en-NZ"/>
        </w:rPr>
        <w:t xml:space="preserve"> if</w:t>
      </w:r>
      <w:r>
        <w:rPr>
          <w:rFonts w:ascii="Calibri" w:eastAsia="Calibri" w:hAnsi="Calibri"/>
          <w:color w:val="3C3C3C"/>
          <w:lang w:val="en-NZ"/>
        </w:rPr>
        <w:t xml:space="preserve"> you intend to apply for the </w:t>
      </w:r>
      <w:proofErr w:type="spellStart"/>
      <w:r>
        <w:rPr>
          <w:rFonts w:ascii="Calibri" w:eastAsia="Calibri" w:hAnsi="Calibri"/>
          <w:color w:val="3C3C3C"/>
          <w:lang w:val="en-NZ"/>
        </w:rPr>
        <w:t>KiwiBuild</w:t>
      </w:r>
      <w:proofErr w:type="spellEnd"/>
      <w:r>
        <w:rPr>
          <w:rFonts w:ascii="Calibri" w:eastAsia="Calibri" w:hAnsi="Calibri"/>
          <w:color w:val="3C3C3C"/>
          <w:lang w:val="en-NZ"/>
        </w:rPr>
        <w:t xml:space="preserve"> underwrite. </w:t>
      </w:r>
    </w:p>
    <w:p w14:paraId="0A0E1E61" w14:textId="77777777" w:rsidR="00D61489" w:rsidRDefault="00CE4D41" w:rsidP="00C422C0">
      <w:pPr>
        <w:spacing w:after="120" w:line="240" w:lineRule="atLeast"/>
        <w:ind w:firstLine="360"/>
        <w:jc w:val="both"/>
        <w:rPr>
          <w:rFonts w:ascii="Calibri" w:eastAsia="Calibri" w:hAnsi="Calibri"/>
          <w:i/>
          <w:iCs/>
          <w:color w:val="3C3C3C"/>
          <w:lang w:val="en-NZ"/>
        </w:rPr>
      </w:pPr>
      <w:r w:rsidRPr="00C952B4">
        <w:rPr>
          <w:rFonts w:ascii="Calibri" w:eastAsia="Calibri" w:hAnsi="Calibri"/>
          <w:i/>
          <w:iCs/>
          <w:color w:val="3C3C3C"/>
          <w:lang w:val="en-NZ"/>
        </w:rPr>
        <w:t xml:space="preserve">Note: A minimum of </w:t>
      </w:r>
      <w:r>
        <w:rPr>
          <w:rFonts w:ascii="Calibri" w:eastAsia="Calibri" w:hAnsi="Calibri"/>
          <w:i/>
          <w:iCs/>
          <w:color w:val="3C3C3C"/>
          <w:lang w:val="en-NZ"/>
        </w:rPr>
        <w:t>XX</w:t>
      </w:r>
      <w:r w:rsidRPr="00C952B4">
        <w:rPr>
          <w:rFonts w:ascii="Calibri" w:eastAsia="Calibri" w:hAnsi="Calibri"/>
          <w:i/>
          <w:iCs/>
          <w:color w:val="3C3C3C"/>
          <w:lang w:val="en-NZ"/>
        </w:rPr>
        <w:t xml:space="preserve">% affordable units for </w:t>
      </w:r>
      <w:proofErr w:type="spellStart"/>
      <w:r>
        <w:rPr>
          <w:rFonts w:ascii="Calibri" w:eastAsia="Calibri" w:hAnsi="Calibri"/>
          <w:i/>
          <w:iCs/>
          <w:color w:val="3C3C3C"/>
          <w:lang w:val="en-NZ"/>
        </w:rPr>
        <w:t>Waikowhai</w:t>
      </w:r>
      <w:proofErr w:type="spellEnd"/>
      <w:r w:rsidRPr="00C952B4">
        <w:rPr>
          <w:rFonts w:ascii="Calibri" w:eastAsia="Calibri" w:hAnsi="Calibri"/>
          <w:i/>
          <w:iCs/>
          <w:color w:val="3C3C3C"/>
          <w:lang w:val="en-NZ"/>
        </w:rPr>
        <w:t xml:space="preserve"> is required.</w:t>
      </w:r>
    </w:p>
    <w:p w14:paraId="5AB017D9" w14:textId="77777777" w:rsidR="00C422C0" w:rsidRPr="00C422C0" w:rsidRDefault="00C422C0" w:rsidP="00C422C0">
      <w:pPr>
        <w:spacing w:after="120" w:line="240" w:lineRule="atLeast"/>
        <w:ind w:firstLine="360"/>
        <w:jc w:val="both"/>
        <w:rPr>
          <w:rFonts w:ascii="Calibri" w:eastAsia="Calibri" w:hAnsi="Calibri"/>
          <w:i/>
          <w:iCs/>
          <w:color w:val="3C3C3C"/>
          <w:lang w:val="en-NZ"/>
        </w:rPr>
      </w:pPr>
    </w:p>
    <w:p w14:paraId="308FCAE8" w14:textId="77777777" w:rsidR="0040640C" w:rsidRPr="00C422C0" w:rsidRDefault="00CE4D41" w:rsidP="00C422C0">
      <w:pPr>
        <w:spacing w:after="120" w:line="240" w:lineRule="atLeast"/>
        <w:ind w:firstLine="360"/>
        <w:jc w:val="both"/>
        <w:outlineLvl w:val="3"/>
        <w:rPr>
          <w:rFonts w:ascii="Calibri" w:eastAsia="Calibri" w:hAnsi="Calibri"/>
          <w:b/>
          <w:bCs/>
          <w:noProof/>
          <w:color w:val="007749"/>
          <w:sz w:val="28"/>
          <w:szCs w:val="28"/>
          <w:lang w:val="en-NZ"/>
        </w:rPr>
      </w:pPr>
      <w:r w:rsidRPr="0040640C">
        <w:rPr>
          <w:rFonts w:ascii="Calibri" w:eastAsia="Calibri" w:hAnsi="Calibri"/>
          <w:noProof/>
          <w:color w:val="007749"/>
          <w:sz w:val="28"/>
          <w:szCs w:val="28"/>
          <w:lang w:val="en-NZ"/>
        </w:rPr>
        <w:t>Additional information for Build to Rent / Shared Equity Scheme</w:t>
      </w:r>
      <w:r w:rsidR="00C952B4" w:rsidRPr="0040640C">
        <w:rPr>
          <w:rFonts w:ascii="Calibri" w:eastAsia="Calibri" w:hAnsi="Calibri"/>
          <w:b/>
          <w:bCs/>
          <w:noProof/>
          <w:color w:val="007749"/>
          <w:sz w:val="28"/>
          <w:szCs w:val="28"/>
          <w:lang w:val="en-NZ"/>
        </w:rPr>
        <w:tab/>
      </w:r>
    </w:p>
    <w:p w14:paraId="1767EF6A" w14:textId="77777777" w:rsidR="00901E45" w:rsidRPr="00C422C0" w:rsidRDefault="00CE4D41" w:rsidP="00C422C0">
      <w:pPr>
        <w:spacing w:after="120" w:line="240" w:lineRule="atLeast"/>
        <w:ind w:left="360"/>
        <w:jc w:val="both"/>
        <w:rPr>
          <w:rFonts w:ascii="Calibri" w:eastAsia="Calibri" w:hAnsi="Calibri"/>
          <w:i/>
          <w:iCs/>
          <w:color w:val="3C3C3C"/>
          <w:lang w:val="en-NZ"/>
        </w:rPr>
      </w:pPr>
      <w:r w:rsidRPr="00901E45">
        <w:rPr>
          <w:rFonts w:ascii="Calibri" w:eastAsia="Calibri" w:hAnsi="Calibri"/>
          <w:i/>
          <w:iCs/>
          <w:color w:val="3C3C3C"/>
          <w:lang w:val="en-NZ"/>
        </w:rPr>
        <w:lastRenderedPageBreak/>
        <w:t>Note: If you wish to explore Build to Rent / Shared Equity Scheme options, please talk to us prior to finalising your development proposal.</w:t>
      </w:r>
    </w:p>
    <w:p w14:paraId="095873C7" w14:textId="77777777" w:rsidR="00471E60" w:rsidRDefault="00CE4D41" w:rsidP="00C422C0">
      <w:pPr>
        <w:spacing w:after="120" w:line="240" w:lineRule="atLeast"/>
        <w:ind w:firstLine="360"/>
        <w:jc w:val="both"/>
        <w:rPr>
          <w:rFonts w:ascii="Calibri" w:eastAsia="Calibri" w:hAnsi="Calibri"/>
          <w:b/>
          <w:bCs/>
          <w:color w:val="3C3C3C"/>
          <w:lang w:val="en-NZ"/>
        </w:rPr>
      </w:pPr>
      <w:r w:rsidRPr="00901E45">
        <w:rPr>
          <w:rFonts w:ascii="Calibri" w:eastAsia="Calibri" w:hAnsi="Calibri"/>
          <w:b/>
          <w:bCs/>
          <w:color w:val="3C3C3C"/>
          <w:lang w:val="en-NZ"/>
        </w:rPr>
        <w:t>Build to Rent (BTR):</w:t>
      </w:r>
    </w:p>
    <w:p w14:paraId="215E4A99" w14:textId="77777777" w:rsidR="00C1696C" w:rsidRPr="00471E60" w:rsidRDefault="00CE4D41" w:rsidP="00C422C0">
      <w:pPr>
        <w:numPr>
          <w:ilvl w:val="0"/>
          <w:numId w:val="6"/>
        </w:numPr>
        <w:spacing w:after="120" w:line="240" w:lineRule="atLeast"/>
        <w:contextualSpacing/>
        <w:jc w:val="both"/>
        <w:rPr>
          <w:rFonts w:ascii="Calibri" w:eastAsia="Calibri" w:hAnsi="Calibri"/>
          <w:b/>
          <w:bCs/>
          <w:color w:val="3C3C3C"/>
          <w:lang w:val="en-NZ"/>
        </w:rPr>
      </w:pPr>
      <w:r w:rsidRPr="00471E60">
        <w:rPr>
          <w:rFonts w:ascii="Calibri" w:eastAsia="Calibri" w:hAnsi="Calibri"/>
          <w:color w:val="3C3C3C"/>
          <w:lang w:val="en-NZ"/>
        </w:rPr>
        <w:t>Include a detailed proposal of how the BTR scheme will be managed and provide a summary of proposed dwelling typologies, size, rental price per typology, how often you are looking to increase the rent price and additional services you intend to provide.</w:t>
      </w:r>
    </w:p>
    <w:p w14:paraId="396096FD" w14:textId="77777777" w:rsidR="00C1696C" w:rsidRPr="00471E60" w:rsidRDefault="00CE4D41" w:rsidP="00C422C0">
      <w:pPr>
        <w:numPr>
          <w:ilvl w:val="0"/>
          <w:numId w:val="6"/>
        </w:numPr>
        <w:spacing w:after="120" w:line="240" w:lineRule="atLeast"/>
        <w:contextualSpacing/>
        <w:jc w:val="both"/>
        <w:rPr>
          <w:rFonts w:ascii="Calibri" w:eastAsia="Calibri" w:hAnsi="Calibri"/>
          <w:color w:val="3C3C3C"/>
          <w:lang w:val="en-NZ"/>
        </w:rPr>
      </w:pPr>
      <w:r w:rsidRPr="00471E60">
        <w:rPr>
          <w:rFonts w:ascii="Calibri" w:eastAsia="Calibri" w:hAnsi="Calibri"/>
          <w:color w:val="3C3C3C"/>
          <w:lang w:val="en-NZ"/>
        </w:rPr>
        <w:t xml:space="preserve">Include a value proposition as to how you consider you BTR development is affordable. </w:t>
      </w:r>
    </w:p>
    <w:p w14:paraId="498D45B8" w14:textId="77777777" w:rsidR="00C1696C" w:rsidRDefault="00CE4D41" w:rsidP="00C422C0">
      <w:pPr>
        <w:numPr>
          <w:ilvl w:val="0"/>
          <w:numId w:val="6"/>
        </w:numPr>
        <w:spacing w:after="120" w:line="240" w:lineRule="atLeast"/>
        <w:contextualSpacing/>
        <w:jc w:val="both"/>
        <w:rPr>
          <w:rFonts w:ascii="Calibri" w:eastAsia="Calibri" w:hAnsi="Calibri"/>
          <w:color w:val="3C3C3C"/>
          <w:lang w:val="en-NZ"/>
        </w:rPr>
      </w:pPr>
      <w:r w:rsidRPr="00471E60">
        <w:rPr>
          <w:rFonts w:ascii="Calibri" w:eastAsia="Calibri" w:hAnsi="Calibri"/>
          <w:color w:val="3C3C3C"/>
          <w:lang w:val="en-NZ"/>
        </w:rPr>
        <w:t>Kāinga Ora has established BTR principles for BTR in its neighbourhoods. These are listed below. Please include confirmation or advise of any variance to the below.  The principles are:</w:t>
      </w:r>
    </w:p>
    <w:p w14:paraId="4BB88D91" w14:textId="77777777" w:rsidR="00471E60" w:rsidRPr="00471E60" w:rsidRDefault="00471E60" w:rsidP="00C422C0">
      <w:pPr>
        <w:spacing w:after="120" w:line="240" w:lineRule="atLeast"/>
        <w:ind w:left="360"/>
        <w:contextualSpacing/>
        <w:jc w:val="both"/>
        <w:rPr>
          <w:rFonts w:ascii="Calibri" w:eastAsia="Calibri" w:hAnsi="Calibri"/>
          <w:color w:val="3C3C3C"/>
          <w:lang w:val="en-NZ"/>
        </w:rPr>
      </w:pPr>
    </w:p>
    <w:p w14:paraId="021BD8D5" w14:textId="77777777" w:rsidR="00C1696C" w:rsidRPr="0065439F" w:rsidRDefault="00CE4D41" w:rsidP="00C422C0">
      <w:pPr>
        <w:numPr>
          <w:ilvl w:val="2"/>
          <w:numId w:val="7"/>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The property should remain in 100% ownership of the purchaser or Kāinga Ora approved BTR investor for 10 years for the purposes of BTR</w:t>
      </w:r>
    </w:p>
    <w:p w14:paraId="015A1F1A" w14:textId="77777777" w:rsidR="00C1696C" w:rsidRPr="0065439F" w:rsidRDefault="00CE4D41" w:rsidP="00C422C0">
      <w:pPr>
        <w:numPr>
          <w:ilvl w:val="2"/>
          <w:numId w:val="7"/>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Fixed term leases of at least 3 years should be offered to individual tenants (tenants can terminate earlier at their discretion).</w:t>
      </w:r>
    </w:p>
    <w:p w14:paraId="7967D301" w14:textId="77777777" w:rsidR="00C1696C" w:rsidRDefault="00CE4D41" w:rsidP="00C422C0">
      <w:pPr>
        <w:numPr>
          <w:ilvl w:val="2"/>
          <w:numId w:val="7"/>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The property is governed and maintained by an appropriately established body that has a separate fund for maintenance to ensure the level of service provided to the tenants is accurate. A Long Term Rental Strategy is to be agreed with Kāinga Ora to ensure the organisational model that manages the BTR dwelling achieves good governance and financial sustainability, on-going professional management of tenants and on-going maintenance of dwellings.  </w:t>
      </w:r>
    </w:p>
    <w:p w14:paraId="1F16C4CC" w14:textId="77777777" w:rsidR="00C1696C" w:rsidRPr="00471E60" w:rsidRDefault="00CE4D41" w:rsidP="00C422C0">
      <w:pPr>
        <w:numPr>
          <w:ilvl w:val="2"/>
          <w:numId w:val="7"/>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Annual reporting must be provided to Kāinga Ora on key metrics of the BTR development. </w:t>
      </w:r>
    </w:p>
    <w:p w14:paraId="47887B15" w14:textId="77777777" w:rsidR="00471E60" w:rsidRPr="0065439F" w:rsidRDefault="00471E60" w:rsidP="00C422C0">
      <w:pPr>
        <w:spacing w:after="120" w:line="240" w:lineRule="atLeast"/>
        <w:ind w:left="929"/>
        <w:contextualSpacing/>
        <w:jc w:val="both"/>
        <w:rPr>
          <w:rFonts w:ascii="Calibri" w:eastAsia="Calibri" w:hAnsi="Calibri"/>
          <w:color w:val="3C3C3C"/>
          <w:lang w:val="en-NZ"/>
        </w:rPr>
      </w:pPr>
    </w:p>
    <w:p w14:paraId="59E6BE94" w14:textId="77777777" w:rsidR="00C1696C" w:rsidRPr="00471E60" w:rsidRDefault="00CE4D41" w:rsidP="00C422C0">
      <w:pPr>
        <w:numPr>
          <w:ilvl w:val="0"/>
          <w:numId w:val="8"/>
        </w:numPr>
        <w:spacing w:after="120" w:line="240" w:lineRule="atLeast"/>
        <w:contextualSpacing/>
        <w:jc w:val="both"/>
        <w:rPr>
          <w:rFonts w:ascii="Calibri" w:eastAsia="Calibri" w:hAnsi="Calibri"/>
          <w:color w:val="3C3C3C"/>
          <w:lang w:val="en-NZ"/>
        </w:rPr>
      </w:pPr>
      <w:r w:rsidRPr="00471E60">
        <w:rPr>
          <w:rFonts w:ascii="Calibri" w:eastAsia="Calibri" w:hAnsi="Calibri"/>
          <w:color w:val="3C3C3C"/>
          <w:lang w:val="en-NZ"/>
        </w:rPr>
        <w:t xml:space="preserve">Note that the dwellings can be rented out individually or as a whole in the open market. This include a Community Housing Providers (CHP), providing that the tenants of CHP are not eligible for Income Related Rent Subsidy (IRRS). IRRS related leases are separately managed by </w:t>
      </w:r>
      <w:proofErr w:type="spellStart"/>
      <w:r w:rsidRPr="00471E60">
        <w:rPr>
          <w:rFonts w:ascii="Calibri" w:eastAsia="Calibri" w:hAnsi="Calibri"/>
          <w:color w:val="3C3C3C"/>
          <w:lang w:val="en-NZ"/>
        </w:rPr>
        <w:t>Kainga</w:t>
      </w:r>
      <w:proofErr w:type="spellEnd"/>
      <w:r w:rsidRPr="00471E60">
        <w:rPr>
          <w:rFonts w:ascii="Calibri" w:eastAsia="Calibri" w:hAnsi="Calibri"/>
          <w:color w:val="3C3C3C"/>
          <w:lang w:val="en-NZ"/>
        </w:rPr>
        <w:t xml:space="preserve"> Ora, outside the Large Scale Projects redevelopment programme.  </w:t>
      </w:r>
    </w:p>
    <w:p w14:paraId="042A0777" w14:textId="77777777" w:rsidR="00901E45" w:rsidRDefault="00901E45" w:rsidP="00C422C0">
      <w:pPr>
        <w:spacing w:after="120" w:line="240" w:lineRule="atLeast"/>
        <w:jc w:val="both"/>
        <w:rPr>
          <w:rFonts w:ascii="Calibri" w:eastAsia="Calibri" w:hAnsi="Calibri"/>
          <w:color w:val="3C3C3C"/>
          <w:lang w:val="en-NZ"/>
        </w:rPr>
      </w:pPr>
    </w:p>
    <w:p w14:paraId="5B6D0F95" w14:textId="77777777" w:rsidR="00901E45" w:rsidRPr="00901E45" w:rsidRDefault="00CE4D41" w:rsidP="00C422C0">
      <w:pPr>
        <w:spacing w:after="120" w:line="240" w:lineRule="atLeast"/>
        <w:jc w:val="both"/>
        <w:rPr>
          <w:rFonts w:ascii="Calibri" w:eastAsia="Calibri" w:hAnsi="Calibri"/>
          <w:b/>
          <w:bCs/>
          <w:color w:val="3C3C3C"/>
          <w:lang w:val="en-NZ"/>
        </w:rPr>
      </w:pPr>
      <w:r w:rsidRPr="00901E45">
        <w:rPr>
          <w:rFonts w:ascii="Calibri" w:eastAsia="Calibri" w:hAnsi="Calibri"/>
          <w:b/>
          <w:bCs/>
          <w:color w:val="3C3C3C"/>
          <w:lang w:val="en-NZ"/>
        </w:rPr>
        <w:t>Shared Equity Scheme (SES)</w:t>
      </w:r>
      <w:r>
        <w:rPr>
          <w:rFonts w:ascii="Calibri" w:eastAsia="Calibri" w:hAnsi="Calibri"/>
          <w:b/>
          <w:bCs/>
          <w:color w:val="3C3C3C"/>
          <w:lang w:val="en-NZ"/>
        </w:rPr>
        <w:t>:</w:t>
      </w:r>
    </w:p>
    <w:p w14:paraId="01FBBF8B" w14:textId="77777777" w:rsidR="00901E45" w:rsidRDefault="00CE4D41" w:rsidP="00C422C0">
      <w:pPr>
        <w:numPr>
          <w:ilvl w:val="0"/>
          <w:numId w:val="8"/>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Include a detailed proposal of how the SES will be run. Minimum information to be included is:</w:t>
      </w:r>
    </w:p>
    <w:p w14:paraId="31EFE700" w14:textId="77777777" w:rsidR="00471E60" w:rsidRDefault="00471E60" w:rsidP="00C422C0">
      <w:pPr>
        <w:spacing w:after="120" w:line="240" w:lineRule="atLeast"/>
        <w:ind w:left="360"/>
        <w:contextualSpacing/>
        <w:jc w:val="both"/>
        <w:rPr>
          <w:rFonts w:ascii="Calibri" w:eastAsia="Calibri" w:hAnsi="Calibri"/>
          <w:color w:val="3C3C3C"/>
          <w:lang w:val="en-NZ"/>
        </w:rPr>
      </w:pPr>
    </w:p>
    <w:p w14:paraId="5B7DCAFC" w14:textId="77777777" w:rsidR="00C422C0" w:rsidRDefault="00CE4D41" w:rsidP="00C422C0">
      <w:pPr>
        <w:numPr>
          <w:ilvl w:val="0"/>
          <w:numId w:val="9"/>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An information sheet, summarising how the SES works including details such as household eligibility criteria, minimum deposit required, the equity share you will offer how a household can buy the remaining share to fully own the property, what fees are charged (if any), etc.</w:t>
      </w:r>
    </w:p>
    <w:p w14:paraId="03E10A2E" w14:textId="77777777" w:rsidR="00C422C0" w:rsidRDefault="00CE4D41" w:rsidP="00C422C0">
      <w:pPr>
        <w:numPr>
          <w:ilvl w:val="0"/>
          <w:numId w:val="9"/>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Whether you are delivering this scheme on your own or in partnership with another organisation (e.g. a Community Housing Provider).</w:t>
      </w:r>
    </w:p>
    <w:p w14:paraId="6B503803" w14:textId="77777777" w:rsidR="00C422C0" w:rsidRDefault="00CE4D41" w:rsidP="00C422C0">
      <w:pPr>
        <w:numPr>
          <w:ilvl w:val="0"/>
          <w:numId w:val="9"/>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A summary of proposed dwelling typologies, size, sales price per typology. </w:t>
      </w:r>
    </w:p>
    <w:p w14:paraId="7F81B8DB" w14:textId="77777777" w:rsidR="00C952B4" w:rsidRDefault="00CE4D41" w:rsidP="00C422C0">
      <w:pPr>
        <w:numPr>
          <w:ilvl w:val="0"/>
          <w:numId w:val="9"/>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Who will be the equity partner of the houses (e.g. yourselves, an investment trust, the equity share you will provide, etc.)</w:t>
      </w:r>
    </w:p>
    <w:p w14:paraId="2E9DADCF" w14:textId="77777777" w:rsidR="0040640C" w:rsidRDefault="0040640C" w:rsidP="00C422C0">
      <w:pPr>
        <w:spacing w:after="120" w:line="240" w:lineRule="atLeast"/>
        <w:jc w:val="both"/>
        <w:rPr>
          <w:rFonts w:ascii="Calibri" w:eastAsia="Calibri" w:hAnsi="Calibri"/>
          <w:color w:val="3C3C3C"/>
          <w:lang w:val="en-NZ"/>
        </w:rPr>
      </w:pPr>
    </w:p>
    <w:p w14:paraId="7221A89A" w14:textId="49596378" w:rsidR="0040640C" w:rsidRPr="00C422C0" w:rsidRDefault="00CE4D41" w:rsidP="00C422C0">
      <w:pPr>
        <w:numPr>
          <w:ilvl w:val="0"/>
          <w:numId w:val="1"/>
        </w:numPr>
        <w:spacing w:after="120" w:line="240" w:lineRule="atLeast"/>
        <w:jc w:val="both"/>
        <w:outlineLvl w:val="3"/>
        <w:rPr>
          <w:rFonts w:ascii="Calibri" w:eastAsia="Calibri" w:hAnsi="Calibri"/>
          <w:b/>
          <w:bCs/>
          <w:noProof/>
          <w:color w:val="FF0000"/>
          <w:sz w:val="28"/>
          <w:szCs w:val="28"/>
          <w:lang w:val="en-NZ"/>
        </w:rPr>
      </w:pPr>
      <w:r>
        <w:rPr>
          <w:rFonts w:ascii="Calibri" w:eastAsia="Calibri" w:hAnsi="Calibri"/>
          <w:noProof/>
          <w:color w:val="007749"/>
          <w:sz w:val="28"/>
          <w:szCs w:val="28"/>
          <w:lang w:val="en-NZ"/>
        </w:rPr>
        <w:t>Land Price Offer and Commercial Terms</w:t>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6D2695">
        <w:rPr>
          <w:rFonts w:ascii="Calibri" w:eastAsia="Calibri" w:hAnsi="Calibri"/>
          <w:b/>
          <w:bCs/>
          <w:noProof/>
          <w:color w:val="007749"/>
          <w:sz w:val="28"/>
          <w:szCs w:val="28"/>
          <w:lang w:val="en-NZ"/>
        </w:rPr>
        <w:tab/>
      </w:r>
      <w:r w:rsidRPr="003E2D8E">
        <w:rPr>
          <w:rFonts w:ascii="Calibri" w:eastAsia="Calibri" w:hAnsi="Calibri"/>
          <w:noProof/>
          <w:sz w:val="28"/>
          <w:szCs w:val="28"/>
          <w:lang w:val="en-NZ"/>
        </w:rPr>
        <w:t>Weighting:</w:t>
      </w:r>
      <w:r w:rsidRPr="003E2D8E">
        <w:rPr>
          <w:rFonts w:ascii="Calibri" w:eastAsia="Calibri" w:hAnsi="Calibri"/>
          <w:b/>
          <w:bCs/>
          <w:noProof/>
          <w:sz w:val="28"/>
          <w:szCs w:val="28"/>
          <w:lang w:val="en-NZ"/>
        </w:rPr>
        <w:t xml:space="preserve"> </w:t>
      </w:r>
      <w:r w:rsidR="004839FE" w:rsidRPr="00157F3F">
        <w:rPr>
          <w:rFonts w:ascii="Calibri" w:eastAsia="Calibri" w:hAnsi="Calibri"/>
          <w:b/>
          <w:bCs/>
          <w:noProof/>
          <w:sz w:val="28"/>
          <w:szCs w:val="28"/>
          <w:lang w:val="en-NZ"/>
        </w:rPr>
        <w:t>40</w:t>
      </w:r>
      <w:r w:rsidRPr="00157F3F">
        <w:rPr>
          <w:rFonts w:ascii="Calibri" w:eastAsia="Calibri" w:hAnsi="Calibri"/>
          <w:b/>
          <w:bCs/>
          <w:noProof/>
          <w:sz w:val="28"/>
          <w:szCs w:val="28"/>
          <w:lang w:val="en-NZ"/>
        </w:rPr>
        <w:t>%</w:t>
      </w:r>
    </w:p>
    <w:p w14:paraId="5A520E1A" w14:textId="43189096" w:rsidR="00C62284" w:rsidRPr="00C62284" w:rsidRDefault="00C62284" w:rsidP="00C62284">
      <w:pPr>
        <w:pStyle w:val="ListParagraph"/>
        <w:numPr>
          <w:ilvl w:val="0"/>
          <w:numId w:val="10"/>
        </w:numPr>
        <w:rPr>
          <w:rFonts w:ascii="Calibri" w:eastAsia="Calibri" w:hAnsi="Calibri" w:cs="Times New Roman"/>
          <w:color w:val="3C3C3C"/>
        </w:rPr>
      </w:pPr>
      <w:r w:rsidRPr="00C62284">
        <w:rPr>
          <w:rFonts w:ascii="Calibri" w:eastAsia="Calibri" w:hAnsi="Calibri" w:cs="Times New Roman"/>
          <w:color w:val="3C3C3C"/>
        </w:rPr>
        <w:t xml:space="preserve">Provide </w:t>
      </w:r>
      <w:r>
        <w:rPr>
          <w:rFonts w:ascii="Calibri" w:eastAsia="Calibri" w:hAnsi="Calibri" w:cs="Times New Roman"/>
          <w:color w:val="3C3C3C"/>
        </w:rPr>
        <w:t>the</w:t>
      </w:r>
      <w:r w:rsidRPr="00C62284">
        <w:rPr>
          <w:rFonts w:ascii="Calibri" w:eastAsia="Calibri" w:hAnsi="Calibri" w:cs="Times New Roman"/>
          <w:color w:val="3C3C3C"/>
        </w:rPr>
        <w:t xml:space="preserve"> lan</w:t>
      </w:r>
      <w:r>
        <w:rPr>
          <w:rFonts w:ascii="Calibri" w:eastAsia="Calibri" w:hAnsi="Calibri" w:cs="Times New Roman"/>
          <w:color w:val="3C3C3C"/>
        </w:rPr>
        <w:t xml:space="preserve">d purchase price for each </w:t>
      </w:r>
      <w:proofErr w:type="spellStart"/>
      <w:r>
        <w:rPr>
          <w:rFonts w:ascii="Calibri" w:eastAsia="Calibri" w:hAnsi="Calibri" w:cs="Times New Roman"/>
          <w:color w:val="3C3C3C"/>
        </w:rPr>
        <w:t>super</w:t>
      </w:r>
      <w:r w:rsidRPr="00C62284">
        <w:rPr>
          <w:rFonts w:ascii="Calibri" w:eastAsia="Calibri" w:hAnsi="Calibri" w:cs="Times New Roman"/>
          <w:color w:val="3C3C3C"/>
        </w:rPr>
        <w:t>lot</w:t>
      </w:r>
      <w:proofErr w:type="spellEnd"/>
      <w:r w:rsidRPr="00C62284">
        <w:rPr>
          <w:rFonts w:ascii="Calibri" w:eastAsia="Calibri" w:hAnsi="Calibri" w:cs="Times New Roman"/>
          <w:color w:val="3C3C3C"/>
        </w:rPr>
        <w:t xml:space="preserve"> you are interested in. </w:t>
      </w:r>
    </w:p>
    <w:p w14:paraId="104E03F3" w14:textId="142E16DA" w:rsidR="00C422C0" w:rsidRDefault="00CE4D41" w:rsidP="00C422C0">
      <w:pPr>
        <w:numPr>
          <w:ilvl w:val="0"/>
          <w:numId w:val="10"/>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lastRenderedPageBreak/>
        <w:t xml:space="preserve">Provide a detailed programme </w:t>
      </w:r>
      <w:r w:rsidR="00566A11">
        <w:rPr>
          <w:rFonts w:ascii="Calibri" w:eastAsia="Calibri" w:hAnsi="Calibri"/>
          <w:color w:val="3C3C3C"/>
          <w:lang w:val="en-NZ"/>
        </w:rPr>
        <w:t xml:space="preserve">with a Gantt chart </w:t>
      </w:r>
      <w:r>
        <w:rPr>
          <w:rFonts w:ascii="Calibri" w:eastAsia="Calibri" w:hAnsi="Calibri"/>
          <w:color w:val="3C3C3C"/>
          <w:lang w:val="en-NZ"/>
        </w:rPr>
        <w:t>including design phases, resource consents, EPAs and building consents submission dates, construction start and finish dates and marketing dates.</w:t>
      </w:r>
    </w:p>
    <w:p w14:paraId="4A8891E2" w14:textId="2FF94BED" w:rsidR="00C62284" w:rsidRDefault="0022703F" w:rsidP="0022703F">
      <w:pPr>
        <w:numPr>
          <w:ilvl w:val="0"/>
          <w:numId w:val="10"/>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Note the key milestone dates </w:t>
      </w:r>
      <w:r w:rsidR="00C62284">
        <w:rPr>
          <w:rFonts w:ascii="Calibri" w:eastAsia="Calibri" w:hAnsi="Calibri"/>
          <w:color w:val="3C3C3C"/>
          <w:lang w:val="en-NZ"/>
        </w:rPr>
        <w:t xml:space="preserve">as per </w:t>
      </w:r>
      <w:r>
        <w:rPr>
          <w:rFonts w:ascii="Calibri" w:eastAsia="Calibri" w:hAnsi="Calibri"/>
          <w:color w:val="3C3C3C"/>
          <w:lang w:val="en-NZ"/>
        </w:rPr>
        <w:t xml:space="preserve">Kāinga Ora </w:t>
      </w:r>
      <w:r w:rsidR="00C62284">
        <w:rPr>
          <w:rFonts w:ascii="Calibri" w:eastAsia="Calibri" w:hAnsi="Calibri"/>
          <w:color w:val="3C3C3C"/>
          <w:lang w:val="en-NZ"/>
        </w:rPr>
        <w:t xml:space="preserve">requirements for this development, they include: </w:t>
      </w:r>
    </w:p>
    <w:p w14:paraId="4294E761" w14:textId="578BA969" w:rsidR="00FD1C34" w:rsidRPr="00FD1C34" w:rsidRDefault="00FD1C34" w:rsidP="00FD1C34">
      <w:pPr>
        <w:pStyle w:val="ListParagraph"/>
        <w:numPr>
          <w:ilvl w:val="1"/>
          <w:numId w:val="10"/>
        </w:numPr>
        <w:rPr>
          <w:rFonts w:ascii="Calibri" w:eastAsia="Calibri" w:hAnsi="Calibri" w:cs="Times New Roman"/>
          <w:color w:val="3C3C3C"/>
        </w:rPr>
      </w:pPr>
      <w:r w:rsidRPr="108EC706">
        <w:rPr>
          <w:rFonts w:ascii="Calibri" w:eastAsia="Calibri" w:hAnsi="Calibri" w:cs="Times New Roman"/>
        </w:rPr>
        <w:t xml:space="preserve">Signed Unconditional Development Agreement or LTO granted no later than June 2024 </w:t>
      </w:r>
    </w:p>
    <w:p w14:paraId="3670D136" w14:textId="4FE6AC27" w:rsidR="0022703F" w:rsidRDefault="00C62284" w:rsidP="00157F3F">
      <w:pPr>
        <w:numPr>
          <w:ilvl w:val="1"/>
          <w:numId w:val="10"/>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 xml:space="preserve">Newly constructed units </w:t>
      </w:r>
      <w:r w:rsidR="00FD1C34">
        <w:rPr>
          <w:rFonts w:ascii="Calibri" w:eastAsia="Calibri" w:hAnsi="Calibri"/>
          <w:color w:val="3C3C3C"/>
          <w:lang w:val="en-NZ"/>
        </w:rPr>
        <w:t>occupied no earlier than 1 April 2025 (or advised by Kāinga Ora otherwise in due course)</w:t>
      </w:r>
    </w:p>
    <w:p w14:paraId="5F67223E" w14:textId="217A3DBB" w:rsidR="00FD1C34" w:rsidRPr="00157F3F" w:rsidRDefault="00FD1C34" w:rsidP="00157F3F">
      <w:pPr>
        <w:pStyle w:val="ListParagraph"/>
        <w:numPr>
          <w:ilvl w:val="1"/>
          <w:numId w:val="10"/>
        </w:numPr>
        <w:rPr>
          <w:rFonts w:ascii="Calibri" w:eastAsia="Calibri" w:hAnsi="Calibri"/>
          <w:color w:val="3C3C3C"/>
        </w:rPr>
      </w:pPr>
      <w:r w:rsidRPr="00FD1C34">
        <w:rPr>
          <w:rFonts w:ascii="Calibri" w:eastAsia="Calibri" w:hAnsi="Calibri" w:cs="Times New Roman"/>
          <w:color w:val="3C3C3C"/>
        </w:rPr>
        <w:t xml:space="preserve">Physical works for all units completed no later than June 2026  </w:t>
      </w:r>
    </w:p>
    <w:p w14:paraId="2116D3AB" w14:textId="77777777" w:rsidR="0022703F" w:rsidRDefault="0022703F" w:rsidP="0022703F">
      <w:pPr>
        <w:numPr>
          <w:ilvl w:val="0"/>
          <w:numId w:val="10"/>
        </w:numPr>
        <w:spacing w:after="120" w:line="240" w:lineRule="atLeast"/>
        <w:contextualSpacing/>
        <w:jc w:val="both"/>
        <w:rPr>
          <w:rFonts w:ascii="Calibri" w:eastAsia="Calibri" w:hAnsi="Calibri"/>
          <w:color w:val="3C3C3C"/>
          <w:lang w:val="en-NZ"/>
        </w:rPr>
      </w:pPr>
      <w:r>
        <w:rPr>
          <w:rFonts w:ascii="Calibri" w:eastAsia="Calibri" w:hAnsi="Calibri"/>
          <w:color w:val="3C3C3C"/>
          <w:lang w:val="en-NZ"/>
        </w:rPr>
        <w:t>Outline any potential constraints or risks that could have an impact on achieving the key milestone dates</w:t>
      </w:r>
    </w:p>
    <w:p w14:paraId="348C56FF" w14:textId="77777777" w:rsidR="0022703F" w:rsidRDefault="0022703F" w:rsidP="00C422C0">
      <w:pPr>
        <w:numPr>
          <w:ilvl w:val="0"/>
          <w:numId w:val="10"/>
        </w:numPr>
        <w:spacing w:after="120" w:line="240" w:lineRule="atLeast"/>
        <w:ind w:left="360"/>
        <w:contextualSpacing/>
        <w:jc w:val="both"/>
        <w:rPr>
          <w:rFonts w:ascii="Calibri" w:eastAsia="Calibri" w:hAnsi="Calibri"/>
          <w:color w:val="3C3C3C"/>
          <w:lang w:val="en-NZ"/>
        </w:rPr>
      </w:pPr>
    </w:p>
    <w:p w14:paraId="1BFA3940" w14:textId="77777777" w:rsidR="0040640C" w:rsidRDefault="00CE4D41" w:rsidP="00C422C0">
      <w:p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 xml:space="preserve"> </w:t>
      </w:r>
    </w:p>
    <w:p w14:paraId="69731A06" w14:textId="42D78303" w:rsidR="00C422C0" w:rsidRDefault="00CE4D41" w:rsidP="00C422C0">
      <w:pPr>
        <w:numPr>
          <w:ilvl w:val="0"/>
          <w:numId w:val="10"/>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Provide your commercial terms in the term sheet</w:t>
      </w:r>
      <w:r w:rsidR="00E47DD7">
        <w:rPr>
          <w:rFonts w:ascii="Calibri" w:eastAsia="Calibri" w:hAnsi="Calibri"/>
          <w:color w:val="3C3C3C"/>
          <w:lang w:val="en-NZ"/>
        </w:rPr>
        <w:t xml:space="preserve"> as part of your proposal</w:t>
      </w:r>
      <w:r>
        <w:rPr>
          <w:rFonts w:ascii="Calibri" w:eastAsia="Calibri" w:hAnsi="Calibri"/>
          <w:color w:val="3C3C3C"/>
          <w:lang w:val="en-NZ"/>
        </w:rPr>
        <w:t>, including land price, deposit and settlement terms and any specific conditions you require.</w:t>
      </w:r>
    </w:p>
    <w:p w14:paraId="7FBA46D8" w14:textId="77777777" w:rsidR="00C422C0" w:rsidRDefault="00C422C0" w:rsidP="00C422C0">
      <w:pPr>
        <w:spacing w:after="120" w:line="240" w:lineRule="atLeast"/>
        <w:jc w:val="both"/>
        <w:rPr>
          <w:rFonts w:ascii="Calibri" w:eastAsia="Calibri" w:hAnsi="Calibri"/>
          <w:color w:val="3C3C3C"/>
          <w:lang w:val="en-NZ"/>
        </w:rPr>
      </w:pPr>
    </w:p>
    <w:p w14:paraId="283CD78A" w14:textId="61F37D4C" w:rsidR="0040640C" w:rsidRDefault="00CE4D41" w:rsidP="00C422C0">
      <w:pPr>
        <w:numPr>
          <w:ilvl w:val="0"/>
          <w:numId w:val="10"/>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 xml:space="preserve">Familiarise yourself with the Development Agreement </w:t>
      </w:r>
      <w:r w:rsidR="00471E60">
        <w:rPr>
          <w:rFonts w:ascii="Calibri" w:eastAsia="Calibri" w:hAnsi="Calibri"/>
          <w:color w:val="3C3C3C"/>
          <w:lang w:val="en-NZ"/>
        </w:rPr>
        <w:t>included in the data room</w:t>
      </w:r>
      <w:r>
        <w:rPr>
          <w:rFonts w:ascii="Calibri" w:eastAsia="Calibri" w:hAnsi="Calibri"/>
          <w:color w:val="3C3C3C"/>
          <w:lang w:val="en-NZ"/>
        </w:rPr>
        <w:t xml:space="preserve">. The General Terms set out in the Development Agreement are fixed, except where indicated by square brackets, and are not negotiable. Commercial risks and concerns should be accounted for through the terms outlined in your offer. If you are not able to agree to any of the General Terms, please talk to us prior to submitting your proposal, noting Kāinga </w:t>
      </w:r>
      <w:proofErr w:type="spellStart"/>
      <w:r>
        <w:rPr>
          <w:rFonts w:ascii="Calibri" w:eastAsia="Calibri" w:hAnsi="Calibri"/>
          <w:color w:val="3C3C3C"/>
          <w:lang w:val="en-NZ"/>
        </w:rPr>
        <w:t>Ora’s</w:t>
      </w:r>
      <w:proofErr w:type="spellEnd"/>
      <w:r>
        <w:rPr>
          <w:rFonts w:ascii="Calibri" w:eastAsia="Calibri" w:hAnsi="Calibri"/>
          <w:color w:val="3C3C3C"/>
          <w:lang w:val="en-NZ"/>
        </w:rPr>
        <w:t xml:space="preserve"> preference will be to work with parties that can deliver the development on the Development Agreement terms. This is on the basis that Kāinga Ora considers the agreement to be fair and balanced, it would be unfair to accept amended terms that other developers have accepted and it would risk undermining the ability of Kāinga Ora to use its template Development Agreement for future developments. </w:t>
      </w:r>
    </w:p>
    <w:p w14:paraId="41258167" w14:textId="77777777" w:rsidR="00471E60" w:rsidRDefault="00471E60" w:rsidP="00C422C0">
      <w:pPr>
        <w:spacing w:after="120" w:line="240" w:lineRule="atLeast"/>
        <w:jc w:val="both"/>
        <w:rPr>
          <w:rFonts w:ascii="Calibri" w:eastAsia="Calibri" w:hAnsi="Calibri"/>
          <w:color w:val="3C3C3C"/>
          <w:lang w:val="en-NZ"/>
        </w:rPr>
      </w:pPr>
    </w:p>
    <w:p w14:paraId="56E23611" w14:textId="77777777" w:rsidR="00901E45" w:rsidRDefault="00CE4D41" w:rsidP="00C422C0">
      <w:pPr>
        <w:numPr>
          <w:ilvl w:val="0"/>
          <w:numId w:val="10"/>
        </w:numPr>
        <w:spacing w:after="120" w:line="240" w:lineRule="atLeast"/>
        <w:ind w:left="360"/>
        <w:contextualSpacing/>
        <w:jc w:val="both"/>
        <w:rPr>
          <w:rFonts w:ascii="Calibri" w:eastAsia="Calibri" w:hAnsi="Calibri"/>
          <w:color w:val="3C3C3C"/>
          <w:lang w:val="en-NZ"/>
        </w:rPr>
      </w:pPr>
      <w:r>
        <w:rPr>
          <w:rFonts w:ascii="Calibri" w:eastAsia="Calibri" w:hAnsi="Calibri"/>
          <w:color w:val="3C3C3C"/>
          <w:lang w:val="en-NZ"/>
        </w:rPr>
        <w:t xml:space="preserve">Taking the above into consideration, if essential, you may submit additional terms as part of your offer in the </w:t>
      </w:r>
      <w:r w:rsidRPr="00157F3F">
        <w:rPr>
          <w:rFonts w:ascii="Calibri" w:eastAsia="Calibri" w:hAnsi="Calibri"/>
          <w:color w:val="3C3C3C"/>
          <w:lang w:val="en-NZ"/>
        </w:rPr>
        <w:t>Term Sheet</w:t>
      </w:r>
      <w:r>
        <w:rPr>
          <w:rFonts w:ascii="Calibri" w:eastAsia="Calibri" w:hAnsi="Calibri"/>
          <w:color w:val="3C3C3C"/>
          <w:lang w:val="en-NZ"/>
        </w:rPr>
        <w:t>. Additional terms proposed after you have been shortlisted as build partners are unlikely to be approved, and may result in cancellation of your appointment as a shortlisted developer.</w:t>
      </w:r>
    </w:p>
    <w:p w14:paraId="3F41085C" w14:textId="77777777" w:rsidR="0040640C" w:rsidRPr="006D2695" w:rsidRDefault="0040640C" w:rsidP="00C422C0">
      <w:pPr>
        <w:spacing w:after="120" w:line="240" w:lineRule="atLeast"/>
        <w:jc w:val="both"/>
        <w:rPr>
          <w:rFonts w:ascii="Calibri" w:eastAsia="Calibri" w:hAnsi="Calibri"/>
          <w:color w:val="3C3C3C"/>
          <w:lang w:val="en-NZ"/>
        </w:rPr>
      </w:pPr>
    </w:p>
    <w:p w14:paraId="3CEA97A0" w14:textId="2565D62B" w:rsidR="009C25D0" w:rsidRPr="00C422C0" w:rsidRDefault="00CE4D41" w:rsidP="00C422C0">
      <w:pPr>
        <w:numPr>
          <w:ilvl w:val="0"/>
          <w:numId w:val="1"/>
        </w:numPr>
        <w:spacing w:after="120" w:line="240" w:lineRule="atLeast"/>
        <w:jc w:val="both"/>
        <w:outlineLvl w:val="3"/>
        <w:rPr>
          <w:rFonts w:ascii="Calibri" w:eastAsia="Calibri" w:hAnsi="Calibri"/>
          <w:b/>
          <w:bCs/>
          <w:noProof/>
          <w:color w:val="FF0000"/>
          <w:sz w:val="28"/>
          <w:szCs w:val="28"/>
          <w:lang w:val="en-NZ"/>
        </w:rPr>
      </w:pPr>
      <w:r w:rsidRPr="006D2695">
        <w:rPr>
          <w:rFonts w:ascii="Calibri" w:eastAsia="Calibri" w:hAnsi="Calibri"/>
          <w:noProof/>
          <w:color w:val="007749"/>
          <w:sz w:val="28"/>
          <w:szCs w:val="28"/>
          <w:lang w:val="en-NZ"/>
        </w:rPr>
        <w:t xml:space="preserve"> Partnering and Working with Māori</w:t>
      </w:r>
      <w:r w:rsidR="006D2695" w:rsidRPr="006D2695">
        <w:rPr>
          <w:rFonts w:ascii="Calibri" w:eastAsia="Calibri" w:hAnsi="Calibri"/>
          <w:b/>
          <w:bCs/>
          <w:noProof/>
          <w:color w:val="007749"/>
          <w:sz w:val="28"/>
          <w:szCs w:val="28"/>
          <w:lang w:val="en-NZ"/>
        </w:rPr>
        <w:tab/>
      </w:r>
      <w:r w:rsidR="006D2695" w:rsidRPr="006D2695">
        <w:rPr>
          <w:rFonts w:ascii="Calibri" w:eastAsia="Calibri" w:hAnsi="Calibri"/>
          <w:b/>
          <w:bCs/>
          <w:noProof/>
          <w:color w:val="007749"/>
          <w:sz w:val="28"/>
          <w:szCs w:val="28"/>
          <w:lang w:val="en-NZ"/>
        </w:rPr>
        <w:tab/>
      </w:r>
      <w:r w:rsidR="006D2695" w:rsidRPr="006D2695">
        <w:rPr>
          <w:rFonts w:ascii="Calibri" w:eastAsia="Calibri" w:hAnsi="Calibri"/>
          <w:b/>
          <w:bCs/>
          <w:noProof/>
          <w:color w:val="007749"/>
          <w:sz w:val="28"/>
          <w:szCs w:val="28"/>
          <w:lang w:val="en-NZ"/>
        </w:rPr>
        <w:tab/>
      </w:r>
      <w:r w:rsidR="006D2695" w:rsidRPr="006D2695">
        <w:rPr>
          <w:rFonts w:ascii="Calibri" w:eastAsia="Calibri" w:hAnsi="Calibri"/>
          <w:b/>
          <w:bCs/>
          <w:noProof/>
          <w:color w:val="007749"/>
          <w:sz w:val="28"/>
          <w:szCs w:val="28"/>
          <w:lang w:val="en-NZ"/>
        </w:rPr>
        <w:tab/>
      </w:r>
      <w:r w:rsidR="006D2695" w:rsidRPr="006D2695">
        <w:rPr>
          <w:rFonts w:ascii="Calibri" w:eastAsia="Calibri" w:hAnsi="Calibri"/>
          <w:b/>
          <w:bCs/>
          <w:noProof/>
          <w:color w:val="007749"/>
          <w:sz w:val="28"/>
          <w:szCs w:val="28"/>
          <w:lang w:val="en-NZ"/>
        </w:rPr>
        <w:tab/>
      </w:r>
      <w:r w:rsidR="006D2695" w:rsidRPr="003E2D8E">
        <w:rPr>
          <w:rFonts w:ascii="Calibri" w:eastAsia="Calibri" w:hAnsi="Calibri"/>
          <w:noProof/>
          <w:sz w:val="28"/>
          <w:szCs w:val="28"/>
          <w:lang w:val="en-NZ"/>
        </w:rPr>
        <w:t>Weighting:</w:t>
      </w:r>
      <w:r w:rsidR="006D2695" w:rsidRPr="003E2D8E">
        <w:rPr>
          <w:rFonts w:ascii="Calibri" w:eastAsia="Calibri" w:hAnsi="Calibri"/>
          <w:b/>
          <w:bCs/>
          <w:noProof/>
          <w:sz w:val="28"/>
          <w:szCs w:val="28"/>
          <w:lang w:val="en-NZ"/>
        </w:rPr>
        <w:t xml:space="preserve"> </w:t>
      </w:r>
      <w:r w:rsidR="004839FE" w:rsidRPr="00157F3F">
        <w:rPr>
          <w:rFonts w:ascii="Calibri" w:eastAsia="Calibri" w:hAnsi="Calibri"/>
          <w:b/>
          <w:bCs/>
          <w:noProof/>
          <w:sz w:val="28"/>
          <w:szCs w:val="28"/>
          <w:lang w:val="en-NZ"/>
        </w:rPr>
        <w:t>15</w:t>
      </w:r>
      <w:r w:rsidR="006D2695" w:rsidRPr="00157F3F">
        <w:rPr>
          <w:rFonts w:ascii="Calibri" w:eastAsia="Calibri" w:hAnsi="Calibri"/>
          <w:b/>
          <w:bCs/>
          <w:noProof/>
          <w:sz w:val="28"/>
          <w:szCs w:val="28"/>
          <w:lang w:val="en-NZ"/>
        </w:rPr>
        <w:t>%</w:t>
      </w:r>
    </w:p>
    <w:p w14:paraId="0EC7A5AD" w14:textId="77777777" w:rsidR="006D2695" w:rsidRDefault="00CE4D41" w:rsidP="00C422C0">
      <w:pPr>
        <w:numPr>
          <w:ilvl w:val="0"/>
          <w:numId w:val="11"/>
        </w:numPr>
        <w:spacing w:after="120" w:line="240" w:lineRule="atLeast"/>
        <w:ind w:left="360"/>
        <w:contextualSpacing/>
        <w:jc w:val="both"/>
        <w:rPr>
          <w:rFonts w:ascii="Calibri" w:eastAsia="Calibri" w:hAnsi="Calibri"/>
          <w:noProof/>
          <w:color w:val="3C3C3C"/>
          <w:lang w:val="en-NZ"/>
        </w:rPr>
      </w:pPr>
      <w:r>
        <w:rPr>
          <w:rFonts w:ascii="Calibri" w:eastAsia="Calibri" w:hAnsi="Calibri"/>
          <w:noProof/>
          <w:color w:val="3C3C3C"/>
          <w:lang w:val="en-NZ"/>
        </w:rPr>
        <w:t>Provide a statement of your understanding of the role of Mana Whenua and Māori in relation to urban development and how this is reflected in your proposal;</w:t>
      </w:r>
    </w:p>
    <w:p w14:paraId="1C2B9B71" w14:textId="77777777" w:rsidR="006D2695" w:rsidRDefault="006D2695" w:rsidP="00C422C0">
      <w:pPr>
        <w:spacing w:after="120" w:line="240" w:lineRule="atLeast"/>
        <w:ind w:left="360"/>
        <w:contextualSpacing/>
        <w:jc w:val="both"/>
        <w:rPr>
          <w:rFonts w:ascii="Calibri" w:eastAsia="Calibri" w:hAnsi="Calibri"/>
          <w:noProof/>
          <w:color w:val="3C3C3C"/>
          <w:lang w:val="en-NZ"/>
        </w:rPr>
      </w:pPr>
    </w:p>
    <w:p w14:paraId="4FF6FD5D" w14:textId="77777777" w:rsidR="00F10C31" w:rsidRDefault="00CE4D41" w:rsidP="00C422C0">
      <w:pPr>
        <w:numPr>
          <w:ilvl w:val="0"/>
          <w:numId w:val="11"/>
        </w:numPr>
        <w:spacing w:after="120" w:line="240" w:lineRule="atLeast"/>
        <w:ind w:left="360"/>
        <w:contextualSpacing/>
        <w:jc w:val="both"/>
        <w:rPr>
          <w:rFonts w:ascii="Calibri" w:eastAsia="Calibri" w:hAnsi="Calibri"/>
          <w:noProof/>
          <w:color w:val="3C3C3C"/>
          <w:lang w:val="en-NZ"/>
        </w:rPr>
      </w:pPr>
      <w:r>
        <w:rPr>
          <w:rFonts w:ascii="Calibri" w:eastAsia="Calibri" w:hAnsi="Calibri"/>
          <w:noProof/>
          <w:color w:val="3C3C3C"/>
          <w:lang w:val="en-NZ"/>
        </w:rPr>
        <w:t xml:space="preserve">Provide an example where you have relevant experience of engagement with Maori in terms of urban development; </w:t>
      </w:r>
    </w:p>
    <w:p w14:paraId="5162C548" w14:textId="77777777" w:rsidR="006D2695" w:rsidRDefault="006D2695" w:rsidP="00C422C0">
      <w:pPr>
        <w:spacing w:after="120" w:line="240" w:lineRule="atLeast"/>
        <w:ind w:left="360"/>
        <w:contextualSpacing/>
        <w:jc w:val="both"/>
        <w:rPr>
          <w:rFonts w:ascii="Calibri" w:eastAsia="Calibri" w:hAnsi="Calibri"/>
          <w:noProof/>
          <w:color w:val="3C3C3C"/>
          <w:lang w:val="en-NZ"/>
        </w:rPr>
      </w:pPr>
    </w:p>
    <w:p w14:paraId="55373598" w14:textId="77777777" w:rsidR="006D2695" w:rsidRDefault="00CE4D41" w:rsidP="00C422C0">
      <w:pPr>
        <w:numPr>
          <w:ilvl w:val="0"/>
          <w:numId w:val="11"/>
        </w:numPr>
        <w:spacing w:after="120" w:line="240" w:lineRule="atLeast"/>
        <w:ind w:left="360"/>
        <w:contextualSpacing/>
        <w:jc w:val="both"/>
        <w:rPr>
          <w:rFonts w:ascii="Calibri" w:eastAsia="Calibri" w:hAnsi="Calibri"/>
          <w:noProof/>
          <w:color w:val="3C3C3C"/>
          <w:lang w:val="en-NZ"/>
        </w:rPr>
      </w:pPr>
      <w:r>
        <w:rPr>
          <w:rFonts w:ascii="Calibri" w:eastAsia="Calibri" w:hAnsi="Calibri"/>
          <w:noProof/>
          <w:color w:val="3C3C3C"/>
          <w:lang w:val="en-NZ"/>
        </w:rPr>
        <w:t>Demonstrate how your business and/or projects have contributed to the growing capability and capacity of Maori (skills and employment)</w:t>
      </w:r>
    </w:p>
    <w:p w14:paraId="420FEB46" w14:textId="77777777" w:rsidR="006D2695" w:rsidRDefault="006D2695" w:rsidP="00C422C0">
      <w:pPr>
        <w:spacing w:after="120" w:line="240" w:lineRule="atLeast"/>
        <w:ind w:left="360"/>
        <w:contextualSpacing/>
        <w:jc w:val="both"/>
        <w:rPr>
          <w:rFonts w:ascii="Calibri" w:eastAsia="Calibri" w:hAnsi="Calibri"/>
          <w:noProof/>
          <w:color w:val="3C3C3C"/>
          <w:lang w:val="en-NZ"/>
        </w:rPr>
      </w:pPr>
    </w:p>
    <w:p w14:paraId="77C1BB36" w14:textId="77777777" w:rsidR="006D2695" w:rsidRDefault="00CE4D41" w:rsidP="00C422C0">
      <w:pPr>
        <w:numPr>
          <w:ilvl w:val="0"/>
          <w:numId w:val="11"/>
        </w:numPr>
        <w:spacing w:after="120" w:line="240" w:lineRule="atLeast"/>
        <w:ind w:left="360"/>
        <w:contextualSpacing/>
        <w:jc w:val="both"/>
        <w:rPr>
          <w:rFonts w:ascii="Calibri" w:eastAsia="Calibri" w:hAnsi="Calibri"/>
          <w:noProof/>
          <w:color w:val="3C3C3C"/>
          <w:lang w:val="en-NZ"/>
        </w:rPr>
      </w:pPr>
      <w:r>
        <w:rPr>
          <w:rFonts w:ascii="Calibri" w:eastAsia="Calibri" w:hAnsi="Calibri"/>
          <w:noProof/>
          <w:color w:val="3C3C3C"/>
          <w:lang w:val="en-NZ"/>
        </w:rPr>
        <w:lastRenderedPageBreak/>
        <w:t xml:space="preserve">Please explain how you wish to engage/ encourage participation of Mana Whenua and Maori in your proposed development project. </w:t>
      </w:r>
    </w:p>
    <w:p w14:paraId="5E37FE34" w14:textId="77777777" w:rsidR="006D2695" w:rsidRDefault="006D2695" w:rsidP="00C422C0">
      <w:pPr>
        <w:spacing w:after="120" w:line="240" w:lineRule="atLeast"/>
        <w:ind w:left="360"/>
        <w:contextualSpacing/>
        <w:jc w:val="both"/>
        <w:rPr>
          <w:rFonts w:ascii="Calibri" w:eastAsia="Calibri" w:hAnsi="Calibri"/>
          <w:noProof/>
          <w:color w:val="3C3C3C"/>
          <w:lang w:val="en-NZ"/>
        </w:rPr>
      </w:pPr>
    </w:p>
    <w:p w14:paraId="251FE6D6" w14:textId="77777777" w:rsidR="006D2695" w:rsidRDefault="00CE4D41" w:rsidP="00C422C0">
      <w:pPr>
        <w:numPr>
          <w:ilvl w:val="0"/>
          <w:numId w:val="11"/>
        </w:numPr>
        <w:spacing w:after="120" w:line="240" w:lineRule="atLeast"/>
        <w:ind w:left="360"/>
        <w:contextualSpacing/>
        <w:jc w:val="both"/>
        <w:rPr>
          <w:rFonts w:ascii="Calibri" w:eastAsia="Calibri" w:hAnsi="Calibri"/>
          <w:noProof/>
          <w:color w:val="3C3C3C"/>
          <w:lang w:val="en-NZ"/>
        </w:rPr>
      </w:pPr>
      <w:r>
        <w:rPr>
          <w:rFonts w:ascii="Calibri" w:eastAsia="Calibri" w:hAnsi="Calibri"/>
          <w:noProof/>
          <w:color w:val="3C3C3C"/>
          <w:lang w:val="en-NZ"/>
        </w:rPr>
        <w:t xml:space="preserve">Demonstrate your current and/or proposed approach in incorporating cultural innovations and alternative housing model(s) to capture and deliver wahi kainga, multi-generational living, mātauranga Māori, and kaupapa Māori and tikanga Māori design principles </w:t>
      </w:r>
    </w:p>
    <w:p w14:paraId="53E76054" w14:textId="77777777" w:rsidR="006D2695" w:rsidRDefault="006D2695" w:rsidP="00C422C0">
      <w:pPr>
        <w:spacing w:after="120" w:line="240" w:lineRule="atLeast"/>
        <w:ind w:left="360"/>
        <w:contextualSpacing/>
        <w:jc w:val="both"/>
        <w:rPr>
          <w:rFonts w:ascii="Calibri" w:eastAsia="Calibri" w:hAnsi="Calibri"/>
          <w:noProof/>
          <w:color w:val="3C3C3C"/>
          <w:lang w:val="en-NZ"/>
        </w:rPr>
      </w:pPr>
    </w:p>
    <w:p w14:paraId="6E676662" w14:textId="40129BAB" w:rsidR="006657C3" w:rsidRDefault="00CE4D41" w:rsidP="00C422C0">
      <w:pPr>
        <w:numPr>
          <w:ilvl w:val="0"/>
          <w:numId w:val="11"/>
        </w:numPr>
        <w:spacing w:after="120" w:line="240" w:lineRule="atLeast"/>
        <w:ind w:left="360"/>
        <w:contextualSpacing/>
        <w:jc w:val="both"/>
        <w:rPr>
          <w:rFonts w:ascii="Calibri" w:eastAsia="Calibri" w:hAnsi="Calibri"/>
          <w:noProof/>
          <w:color w:val="3C3C3C"/>
          <w:lang w:val="en-NZ"/>
        </w:rPr>
      </w:pPr>
      <w:r>
        <w:rPr>
          <w:rFonts w:ascii="Calibri" w:eastAsia="Calibri" w:hAnsi="Calibri"/>
          <w:noProof/>
          <w:color w:val="3C3C3C"/>
          <w:lang w:val="en-NZ"/>
        </w:rPr>
        <w:t>Does your business have Maori shareholders, formal Joint Venture partnerships, or Māori Directors? If so, please provide details.</w:t>
      </w:r>
    </w:p>
    <w:p w14:paraId="0FCF9EB6" w14:textId="77777777" w:rsidR="00EB4E88" w:rsidRDefault="00EB4E88" w:rsidP="00831BD6">
      <w:pPr>
        <w:spacing w:after="160" w:line="320" w:lineRule="atLeast"/>
        <w:contextualSpacing/>
        <w:rPr>
          <w:rFonts w:ascii="Calibri" w:eastAsia="Calibri" w:hAnsi="Calibri"/>
          <w:noProof/>
          <w:color w:val="3C3C3C"/>
          <w:lang w:val="en-NZ"/>
        </w:rPr>
      </w:pPr>
      <w:bookmarkStart w:id="0" w:name="_GoBack"/>
      <w:bookmarkEnd w:id="0"/>
    </w:p>
    <w:p w14:paraId="2B086F2E" w14:textId="77777777" w:rsidR="00EB4E88" w:rsidRDefault="00EB4E88" w:rsidP="00EB4E88">
      <w:pPr>
        <w:spacing w:after="160"/>
        <w:jc w:val="both"/>
        <w:rPr>
          <w:rFonts w:ascii="Calibri" w:eastAsia="Calibri" w:hAnsi="Calibri"/>
          <w:noProof/>
          <w:color w:val="3C3C3C"/>
          <w:lang w:val="en-NZ"/>
        </w:rPr>
      </w:pPr>
    </w:p>
    <w:sectPr w:rsidR="00EB4E88" w:rsidSect="00726813">
      <w:headerReference w:type="default" r:id="rId11"/>
      <w:footerReference w:type="default" r:id="rId12"/>
      <w:headerReference w:type="first" r:id="rId13"/>
      <w:footerReference w:type="first" r:id="rId14"/>
      <w:type w:val="continuous"/>
      <w:pgSz w:w="11906" w:h="16838"/>
      <w:pgMar w:top="1440" w:right="862" w:bottom="1440" w:left="1247" w:header="930"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4444F6" w14:textId="77777777" w:rsidR="00DB7DE5" w:rsidRDefault="00DB7DE5">
      <w:r>
        <w:separator/>
      </w:r>
    </w:p>
  </w:endnote>
  <w:endnote w:type="continuationSeparator" w:id="0">
    <w:p w14:paraId="26777247" w14:textId="77777777" w:rsidR="00DB7DE5" w:rsidRDefault="00DB7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erif">
    <w:altName w:val="MV Boli"/>
    <w:panose1 w:val="00000000000000000000"/>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4B6376" w14:textId="5C62CD9F" w:rsidR="00F70E40" w:rsidRPr="00290626" w:rsidRDefault="00CE4D41" w:rsidP="009C25D0">
    <w:pPr>
      <w:pStyle w:val="Footer"/>
    </w:pPr>
    <w:r w:rsidRPr="009C4FD3">
      <w:rPr>
        <w:b/>
        <w:bCs/>
      </w:rPr>
      <w:t>Kāinga Ora – Homes and Communities</w:t>
    </w:r>
    <w:r>
      <w:ptab w:relativeTo="margin" w:alignment="right" w:leader="none"/>
    </w:r>
    <w:r w:rsidR="00B3464F" w:rsidRPr="00290626">
      <w:rPr>
        <w:rStyle w:val="PageNumbering"/>
      </w:rPr>
      <w:fldChar w:fldCharType="begin"/>
    </w:r>
    <w:r w:rsidR="00B3464F" w:rsidRPr="00290626">
      <w:rPr>
        <w:rStyle w:val="PageNumbering"/>
      </w:rPr>
      <w:instrText xml:space="preserve"> PAGE   \* MERGEFORMAT </w:instrText>
    </w:r>
    <w:r w:rsidR="00B3464F" w:rsidRPr="00290626">
      <w:rPr>
        <w:rStyle w:val="PageNumbering"/>
      </w:rPr>
      <w:fldChar w:fldCharType="separate"/>
    </w:r>
    <w:r w:rsidR="00831BD6">
      <w:rPr>
        <w:rStyle w:val="PageNumbering"/>
        <w:noProof/>
      </w:rPr>
      <w:t>5</w:t>
    </w:r>
    <w:r w:rsidR="00B3464F" w:rsidRPr="00290626">
      <w:rPr>
        <w:rStyle w:val="PageNumbering"/>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68012E" w14:textId="77777777" w:rsidR="00F70E40" w:rsidRDefault="00CE4D41" w:rsidP="00290626">
    <w:pPr>
      <w:pStyle w:val="Footer"/>
    </w:pPr>
    <w:r>
      <w:rPr>
        <w:noProof/>
        <w:lang w:eastAsia="en-NZ"/>
      </w:rPr>
      <w:drawing>
        <wp:anchor distT="0" distB="0" distL="114300" distR="114300" simplePos="0" relativeHeight="251660288" behindDoc="1" locked="0" layoutInCell="1" allowOverlap="1" wp14:anchorId="0ECCC1A5" wp14:editId="602D8612">
          <wp:simplePos x="0" y="0"/>
          <wp:positionH relativeFrom="column">
            <wp:posOffset>168049</wp:posOffset>
          </wp:positionH>
          <wp:positionV relativeFrom="page">
            <wp:posOffset>9559126</wp:posOffset>
          </wp:positionV>
          <wp:extent cx="2159000" cy="505460"/>
          <wp:effectExtent l="0" t="0" r="0" b="889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png"/>
                  <pic:cNvPicPr/>
                </pic:nvPicPr>
                <pic:blipFill>
                  <a:blip r:embed="rId1">
                    <a:extLst>
                      <a:ext uri="{28A0092B-C50C-407E-A947-70E740481C1C}">
                        <a14:useLocalDpi xmlns:a14="http://schemas.microsoft.com/office/drawing/2010/main" val="0"/>
                      </a:ext>
                    </a:extLst>
                  </a:blip>
                  <a:stretch>
                    <a:fillRect/>
                  </a:stretch>
                </pic:blipFill>
                <pic:spPr>
                  <a:xfrm>
                    <a:off x="0" y="0"/>
                    <a:ext cx="2159000" cy="5054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4F3077" w14:textId="77777777" w:rsidR="00DB7DE5" w:rsidRDefault="00DB7DE5">
      <w:r>
        <w:separator/>
      </w:r>
    </w:p>
  </w:footnote>
  <w:footnote w:type="continuationSeparator" w:id="0">
    <w:p w14:paraId="70E8DCEF" w14:textId="77777777" w:rsidR="00DB7DE5" w:rsidRDefault="00DB7D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2F6490" w14:textId="04B5CACE" w:rsidR="00F70E40" w:rsidRPr="00831BD6" w:rsidRDefault="00CE4D41" w:rsidP="00831BD6">
    <w:pPr>
      <w:pStyle w:val="Header"/>
    </w:pPr>
    <w:r>
      <w:rPr>
        <w:noProof/>
        <w:lang w:eastAsia="en-NZ"/>
      </w:rPr>
      <w:drawing>
        <wp:anchor distT="0" distB="0" distL="114300" distR="114300" simplePos="0" relativeHeight="251661312" behindDoc="0" locked="0" layoutInCell="1" allowOverlap="1" wp14:anchorId="5EFF93C4" wp14:editId="0DD4B0FB">
          <wp:simplePos x="0" y="0"/>
          <wp:positionH relativeFrom="column">
            <wp:posOffset>-186055</wp:posOffset>
          </wp:positionH>
          <wp:positionV relativeFrom="paragraph">
            <wp:posOffset>-218573</wp:posOffset>
          </wp:positionV>
          <wp:extent cx="1870710" cy="700405"/>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260768"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70710" cy="700405"/>
                  </a:xfrm>
                  <a:prstGeom prst="rect">
                    <a:avLst/>
                  </a:prstGeom>
                </pic:spPr>
              </pic:pic>
            </a:graphicData>
          </a:graphic>
          <wp14:sizeRelH relativeFrom="page">
            <wp14:pctWidth>0</wp14:pctWidth>
          </wp14:sizeRelH>
          <wp14:sizeRelV relativeFrom="page">
            <wp14:pctHeight>0</wp14:pctHeight>
          </wp14:sizeRelV>
        </wp:anchor>
      </w:drawing>
    </w:r>
    <w:r>
      <w:t>Large Scale Projects Response Form and Proposal Submission Requirements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C87F2A" w14:textId="77777777" w:rsidR="00F70E40" w:rsidRDefault="00CE4D41">
    <w:pPr>
      <w:pStyle w:val="Header"/>
    </w:pPr>
    <w:r>
      <w:rPr>
        <w:noProof/>
        <w:lang w:eastAsia="en-NZ"/>
      </w:rPr>
      <mc:AlternateContent>
        <mc:Choice Requires="wpg">
          <w:drawing>
            <wp:anchor distT="0" distB="0" distL="114300" distR="114300" simplePos="0" relativeHeight="251659264" behindDoc="1" locked="0" layoutInCell="1" allowOverlap="1" wp14:anchorId="33963A71" wp14:editId="254CCFCD">
              <wp:simplePos x="0" y="0"/>
              <wp:positionH relativeFrom="column">
                <wp:posOffset>-325223</wp:posOffset>
              </wp:positionH>
              <wp:positionV relativeFrom="paragraph">
                <wp:posOffset>-314103</wp:posOffset>
              </wp:positionV>
              <wp:extent cx="6973249" cy="8665845"/>
              <wp:effectExtent l="0" t="0" r="0" b="1905"/>
              <wp:wrapNone/>
              <wp:docPr id="13" name="Group 13"/>
              <wp:cNvGraphicFramePr/>
              <a:graphic xmlns:a="http://schemas.openxmlformats.org/drawingml/2006/main">
                <a:graphicData uri="http://schemas.microsoft.com/office/word/2010/wordprocessingGroup">
                  <wpg:wgp>
                    <wpg:cNvGrpSpPr/>
                    <wpg:grpSpPr>
                      <a:xfrm>
                        <a:off x="0" y="0"/>
                        <a:ext cx="6973249" cy="8665845"/>
                        <a:chOff x="0" y="0"/>
                        <a:chExt cx="6973249" cy="8665845"/>
                      </a:xfrm>
                    </wpg:grpSpPr>
                    <wpg:grpSp>
                      <wpg:cNvPr id="14" name="Group 14"/>
                      <wpg:cNvGrpSpPr/>
                      <wpg:grpSpPr>
                        <a:xfrm>
                          <a:off x="0" y="0"/>
                          <a:ext cx="6973249" cy="8665845"/>
                          <a:chOff x="13648" y="0"/>
                          <a:chExt cx="6973570" cy="8666291"/>
                        </a:xfrm>
                      </wpg:grpSpPr>
                      <wps:wsp>
                        <wps:cNvPr id="15" name="Rectangle 15"/>
                        <wps:cNvSpPr/>
                        <wps:spPr>
                          <a:xfrm>
                            <a:off x="13648" y="3289111"/>
                            <a:ext cx="6973570" cy="537718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wps:wsp>
                        <wps:cNvPr id="16" name="Rectangle 3"/>
                        <wps:cNvSpPr/>
                        <wps:spPr>
                          <a:xfrm>
                            <a:off x="13648" y="0"/>
                            <a:ext cx="6973570" cy="4004310"/>
                          </a:xfrm>
                          <a:custGeom>
                            <a:avLst/>
                            <a:gdLst>
                              <a:gd name="connsiteX0" fmla="*/ 0 w 7007860"/>
                              <a:gd name="connsiteY0" fmla="*/ 0 h 4004310"/>
                              <a:gd name="connsiteX1" fmla="*/ 7007860 w 7007860"/>
                              <a:gd name="connsiteY1" fmla="*/ 0 h 4004310"/>
                              <a:gd name="connsiteX2" fmla="*/ 7007860 w 7007860"/>
                              <a:gd name="connsiteY2" fmla="*/ 4004310 h 4004310"/>
                              <a:gd name="connsiteX3" fmla="*/ 0 w 7007860"/>
                              <a:gd name="connsiteY3" fmla="*/ 4004310 h 4004310"/>
                              <a:gd name="connsiteX4" fmla="*/ 0 w 7007860"/>
                              <a:gd name="connsiteY4" fmla="*/ 0 h 4004310"/>
                              <a:gd name="connsiteX0" fmla="*/ 0 w 7007860"/>
                              <a:gd name="connsiteY0" fmla="*/ 0 h 4004310"/>
                              <a:gd name="connsiteX1" fmla="*/ 7007860 w 7007860"/>
                              <a:gd name="connsiteY1" fmla="*/ 0 h 4004310"/>
                              <a:gd name="connsiteX2" fmla="*/ 7007860 w 7007860"/>
                              <a:gd name="connsiteY2" fmla="*/ 3294736 h 4004310"/>
                              <a:gd name="connsiteX3" fmla="*/ 0 w 7007860"/>
                              <a:gd name="connsiteY3" fmla="*/ 4004310 h 4004310"/>
                              <a:gd name="connsiteX4" fmla="*/ 0 w 7007860"/>
                              <a:gd name="connsiteY4" fmla="*/ 0 h 4004310"/>
                              <a:gd name="connsiteX0" fmla="*/ 0 w 7007860"/>
                              <a:gd name="connsiteY0" fmla="*/ 0 h 4004310"/>
                              <a:gd name="connsiteX1" fmla="*/ 7007860 w 7007860"/>
                              <a:gd name="connsiteY1" fmla="*/ 0 h 4004310"/>
                              <a:gd name="connsiteX2" fmla="*/ 7007860 w 7007860"/>
                              <a:gd name="connsiteY2" fmla="*/ 3294736 h 4004310"/>
                              <a:gd name="connsiteX3" fmla="*/ 775411 w 7007860"/>
                              <a:gd name="connsiteY3" fmla="*/ 3299156 h 4004310"/>
                              <a:gd name="connsiteX4" fmla="*/ 0 w 7007860"/>
                              <a:gd name="connsiteY4" fmla="*/ 4004310 h 4004310"/>
                              <a:gd name="connsiteX5" fmla="*/ 0 w 7007860"/>
                              <a:gd name="connsiteY5" fmla="*/ 0 h 4004310"/>
                              <a:gd name="connsiteX0" fmla="*/ 0 w 7007860"/>
                              <a:gd name="connsiteY0" fmla="*/ 0 h 4004310"/>
                              <a:gd name="connsiteX1" fmla="*/ 7007860 w 7007860"/>
                              <a:gd name="connsiteY1" fmla="*/ 0 h 4004310"/>
                              <a:gd name="connsiteX2" fmla="*/ 7007860 w 7007860"/>
                              <a:gd name="connsiteY2" fmla="*/ 3294736 h 4004310"/>
                              <a:gd name="connsiteX3" fmla="*/ 775411 w 7007860"/>
                              <a:gd name="connsiteY3" fmla="*/ 3299156 h 4004310"/>
                              <a:gd name="connsiteX4" fmla="*/ 0 w 7007860"/>
                              <a:gd name="connsiteY4" fmla="*/ 4004310 h 4004310"/>
                              <a:gd name="connsiteX5" fmla="*/ 0 w 7007860"/>
                              <a:gd name="connsiteY5" fmla="*/ 0 h 4004310"/>
                              <a:gd name="connsiteX0" fmla="*/ 0 w 7007860"/>
                              <a:gd name="connsiteY0" fmla="*/ 0 h 4004310"/>
                              <a:gd name="connsiteX1" fmla="*/ 7007860 w 7007860"/>
                              <a:gd name="connsiteY1" fmla="*/ 0 h 4004310"/>
                              <a:gd name="connsiteX2" fmla="*/ 7007860 w 7007860"/>
                              <a:gd name="connsiteY2" fmla="*/ 3294736 h 4004310"/>
                              <a:gd name="connsiteX3" fmla="*/ 932486 w 7007860"/>
                              <a:gd name="connsiteY3" fmla="*/ 3293546 h 4004310"/>
                              <a:gd name="connsiteX4" fmla="*/ 0 w 7007860"/>
                              <a:gd name="connsiteY4" fmla="*/ 4004310 h 4004310"/>
                              <a:gd name="connsiteX5" fmla="*/ 0 w 7007860"/>
                              <a:gd name="connsiteY5" fmla="*/ 0 h 4004310"/>
                              <a:gd name="connsiteX0" fmla="*/ 0 w 7007860"/>
                              <a:gd name="connsiteY0" fmla="*/ 0 h 4004310"/>
                              <a:gd name="connsiteX1" fmla="*/ 7007860 w 7007860"/>
                              <a:gd name="connsiteY1" fmla="*/ 0 h 4004310"/>
                              <a:gd name="connsiteX2" fmla="*/ 7007860 w 7007860"/>
                              <a:gd name="connsiteY2" fmla="*/ 3294736 h 4004310"/>
                              <a:gd name="connsiteX3" fmla="*/ 932486 w 7007860"/>
                              <a:gd name="connsiteY3" fmla="*/ 3293546 h 4004310"/>
                              <a:gd name="connsiteX4" fmla="*/ 0 w 7007860"/>
                              <a:gd name="connsiteY4" fmla="*/ 4004310 h 4004310"/>
                              <a:gd name="connsiteX5" fmla="*/ 0 w 7007860"/>
                              <a:gd name="connsiteY5" fmla="*/ 0 h 4004310"/>
                              <a:gd name="connsiteX0" fmla="*/ 416 w 7008276"/>
                              <a:gd name="connsiteY0" fmla="*/ 0 h 4004310"/>
                              <a:gd name="connsiteX1" fmla="*/ 7008276 w 7008276"/>
                              <a:gd name="connsiteY1" fmla="*/ 0 h 4004310"/>
                              <a:gd name="connsiteX2" fmla="*/ 7008276 w 7008276"/>
                              <a:gd name="connsiteY2" fmla="*/ 3294736 h 4004310"/>
                              <a:gd name="connsiteX3" fmla="*/ 932902 w 7008276"/>
                              <a:gd name="connsiteY3" fmla="*/ 3293546 h 4004310"/>
                              <a:gd name="connsiteX4" fmla="*/ 416 w 7008276"/>
                              <a:gd name="connsiteY4" fmla="*/ 4004310 h 4004310"/>
                              <a:gd name="connsiteX5" fmla="*/ 416 w 7008276"/>
                              <a:gd name="connsiteY5" fmla="*/ 0 h 4004310"/>
                              <a:gd name="connsiteX0" fmla="*/ 423 w 7008283"/>
                              <a:gd name="connsiteY0" fmla="*/ 0 h 4004310"/>
                              <a:gd name="connsiteX1" fmla="*/ 7008283 w 7008283"/>
                              <a:gd name="connsiteY1" fmla="*/ 0 h 4004310"/>
                              <a:gd name="connsiteX2" fmla="*/ 7008283 w 7008283"/>
                              <a:gd name="connsiteY2" fmla="*/ 3294736 h 4004310"/>
                              <a:gd name="connsiteX3" fmla="*/ 932909 w 7008283"/>
                              <a:gd name="connsiteY3" fmla="*/ 3293546 h 4004310"/>
                              <a:gd name="connsiteX4" fmla="*/ 423 w 7008283"/>
                              <a:gd name="connsiteY4" fmla="*/ 4004310 h 4004310"/>
                              <a:gd name="connsiteX5" fmla="*/ 423 w 7008283"/>
                              <a:gd name="connsiteY5" fmla="*/ 0 h 400431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008283" h="4004310">
                                <a:moveTo>
                                  <a:pt x="423" y="0"/>
                                </a:moveTo>
                                <a:lnTo>
                                  <a:pt x="7008283" y="0"/>
                                </a:lnTo>
                                <a:lnTo>
                                  <a:pt x="7008283" y="3294736"/>
                                </a:lnTo>
                                <a:lnTo>
                                  <a:pt x="932909" y="3293546"/>
                                </a:lnTo>
                                <a:cubicBezTo>
                                  <a:pt x="347200" y="3300464"/>
                                  <a:pt x="-14118" y="3610314"/>
                                  <a:pt x="423" y="4004310"/>
                                </a:cubicBezTo>
                                <a:lnTo>
                                  <a:pt x="423" y="0"/>
                                </a:lnTo>
                                <a:close/>
                              </a:path>
                            </a:pathLst>
                          </a:custGeom>
                          <a:solidFill>
                            <a:srgbClr val="F6F6F6"/>
                          </a:solidFill>
                          <a:ln w="3175">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wpg:grpSp>
                    <pic:pic xmlns:pic="http://schemas.openxmlformats.org/drawingml/2006/picture">
                      <pic:nvPicPr>
                        <pic:cNvPr id="17" name="Picture 17"/>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510362" y="733646"/>
                          <a:ext cx="391160" cy="391160"/>
                        </a:xfrm>
                        <a:prstGeom prst="rect">
                          <a:avLst/>
                        </a:prstGeom>
                      </pic:spPr>
                    </pic:pic>
                    <pic:pic xmlns:pic="http://schemas.openxmlformats.org/drawingml/2006/picture">
                      <pic:nvPicPr>
                        <pic:cNvPr id="18" name="Picture 18" descr="A close up of a sign&#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3455581" y="5922334"/>
                          <a:ext cx="3509645" cy="2741295"/>
                        </a:xfrm>
                        <a:prstGeom prst="rect">
                          <a:avLst/>
                        </a:prstGeom>
                      </pic:spPr>
                    </pic:pic>
                  </wpg:wgp>
                </a:graphicData>
              </a:graphic>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id="Group 13" style="position:absolute;margin-left:-25.6pt;margin-top:-24.75pt;width:549.05pt;height:682.35pt;z-index:-251657216" coordsize="69732,86658" o:spid="_x0000_s1026" w14:anchorId="47E914ED"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8iEJAcAAKAmAAAOAAAAZHJzL2Uyb0RvYy54bWzsGttu2zb0fcD+gdCA&#10;PQxIrbtsL07hOk0xIGiDtkPXR5qmbaGSqJF0nHTYv+/wpsiOWytxW6CrG1SmxHPhuVI6h6dPb8oC&#10;XVMuclaNvOCJ7yFaETbLq8XI+/PtxUnfQ0LiaoYLVtGRd0uF9/Ts559O1/WQhmzJihnlCIhUYriu&#10;R95SynrY6wmypCUWT1hNK5icM15iCbd80ZtxvAbqZdELfT/trRmf1ZwRKgQ8PTeT3pmmP59TIl/N&#10;54JKVIw8WJvUV66vU3XtnZ3i4YLjepkTuwz8iFWUOK+AaUPqHEuMVjy/R6rMCWeCzeUTwsoem89z&#10;QrUMIE3gb0nzgrNVrWVZDNeLulETqHZLT48mS15eX3GUz8B2kYcqXIKNNFsE96Ccdb0YAswLXr+p&#10;r7h9sDB3St6bOS/VL0iCbrRabxu10huJCDxMB1kUxgMPEZjrp2nSjxOjeLIE69zDI8vnezB7jnFP&#10;ra9ZTnPTrNvJFm/JFn9D2YIojSEK7vSyKV+SgV9azaThIFAr+6R8ECTizg/EYX7wZolrqt1LKBs7&#10;XSVOV68henC1KCgKtL3WtYZrHEEMBfjEDi+4kzgK+4Mg0DLhYdsfGqmTKMuCvg7ERmo8rLmQLygr&#10;kRqMPA4r0eGFry+FNApyIIp/UalrxS7yojCz6gk4h1uiHsnbghro13QOPg+uGWqqOtvQScHRNYY8&#10;gQmhlQzM1BLPqHmc+PDPWqfB0LYqKiCoKM+Bf0PbElCZ7D5ts0oLr1CpTlYNsv+5hRnkBkNzZpVs&#10;kMu8YnwXgQKkspwNvFOSUY3S0pTNbsETODOpUtTkIgcbXGIhrzCH3AjeCvlevoLLvGDrkcfsyENL&#10;xj/ueq7gwVVh1kNryLUjT/y9wpyCo63KCQOVB7BL1EQPgT6XhRvOOSvfQYofKwowhSsCdEYekdzd&#10;TKTJ57BJEDoeazBIrjWWl9WbmijiSkPKX97evMO8tk4lwR9fMhcEeLjlWwbWKshoxd5ACKoE8y1i&#10;Mb0fizYtPzgU7V63Mwhj34+jwDm3y+lkZYJQac8pB3a4GYSgerSY2f2CsKoSuaR/gX3mZQE+8lsP&#10;+WiNMt/P+qllfA/8/Sb4ErVWsYs6+EhD3VLez6ON5KO9PMLH8GgjWRn2c4LdtpGmg67a4J15wK73&#10;EB6b4Ht1tWm+H9LaUTiIsyg9Wns7FfwvY/tR1s6yJA6C/YmqHeDAaBAkHdxqM2L3hmAbvHMSgdfB&#10;hySRTfBjEtm5U75vbxlHt+qw/x3dKu2gpYPdagAf6v30wdkqSuJjtvoxXnAfla2ObtV8X+36smm/&#10;SceBDb9+mKXqY30HwoFvV4qyCfHP8Tjsy6kbjy+RrwZ+uF+Yrberh+erTmY5+P2qE5cDtsI4jJyu&#10;+rqO8DWcq9+Bx6HO1YXHl3GuwX6FHe5cXcxyuHN14fIZ54LybFP7wUtTh8VDclPZehCMoDwHvQlT&#10;u6yZUJX9dnEISuDuFlKYKUQClspxe5DBX9rIrorZDRkcoY0cPogzGLeNrKMGNNGNM9isjay7Dp2R&#10;wRRtZF2Cd8jm1ypeVcdVf6vQ/S0J9VOomHsI+ltTs4FAKVTZS+lZDREUbaGA1g8hB6DlyHN1NzVf&#10;QjX3LdOQUpkPMoZehjPX3XxRteEaerBkB+sg3G+tKbYh7cuENYiDc78GHt4dBj40j4AwjFTm3gIn&#10;q2lOntGP7eVEcQbdQYMUQXEz1aoH8fUSTgL4JDctmSgN/CjYmHUiO7VYP93gsrlEh7EtOCmYoAZd&#10;6V33ChpbKBO2CqyCFflM9S+U7gVfTJt2xEWq/qzQG2BFpUwZBVmiK9zH/oft6hz7H1+//3HXeT07&#10;rXMyhP+2Pw2je33J/X18wJIr1RIyZwHKTjRKzD+s6hMjbT7Ni1ze6mMBEA9qUdX1VU5Ui1LdtFqc&#10;mWurwLTiioJMxZeDMjiQLXJyycgHgSo2WcLWRseihlyrOkoqqjfB9e0Gw2mR1y6i1diKBtl5q3u/&#10;QzvmZMA5I6sSepHmqAOnBZZwzkIs81pAlh/SckpnkOv/mJkWF/R2bJpXXR59/OCfsD/2/UH47GSS&#10;+JOT2M+en4yhaH2S+c+z2I/7wSSY/KvSRxAPV4KCvLg4r3O7Vnh6b7U7zxrYUxnmFIM+DWGapi4l&#10;woJ0+nNLhOynVKKTneRUEsiOrn9KbIdXuAmt2jttKr1/ovOcQDZPzX6fRdB3t19QSh3qJEIEzWjo&#10;R+l2ux2b9OxaXq6p3KnvrJdlFqKHsK7vMBZgHzTHPq5cLMCTGRUE/HSM9BaGVjVic4SRyBfVr7/c&#10;jH/Xl3MFlNfKJRFeSQZHdHLwnuIWLWhFOZZ09n1HlTkd4FzWHGD4EaMqipMk6Zt38GQQhlFkX5ia&#10;uEr8QQqHenRghVkchAP3uvrlIkvvOHAMSucRe2RLnbNq38O4fbDs7D8A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DBBQABgAIAAAAIQC7eigV4gAAAA0BAAAPAAAAZHJzL2Rvd25yZXYu&#10;eG1sTI/BasJAEIbvhb7DMoXedLPRSI3ZiEjbkxSqheJtzY5JMLsbsmsS377jqd7+YT7++SZbj6Zh&#10;PXa+dlaCmEbA0BZO17aU8HP4mLwB80FZrRpnUcINPazz56dMpdoN9hv7fSgZlVifKglVCG3KuS8q&#10;NMpPXYuWdmfXGRVo7EquOzVQuWl4HEULblRt6UKlWtxWWFz2VyPhc1DDZibe+93lvL0dD8nX706g&#10;lK8v42YFLOAY/mG465M65OR0clerPWskTBIRE0phvkyA3YlovlgCO1GaiSQGnmf88Yv8DwAA//8D&#10;AFBLAwQKAAAAAAAAACEAs3HrIdMNAADTDQAAFAAAAGRycy9tZWRpYS9pbWFnZTEucG5niVBORw0K&#10;GgoAAAANSUhEUgAAAQEAAAEBCAYAAAB47BD9AAANmklEQVR4nO3dy3EbRxSFYYWgEBSCVi4ApQUM&#10;eqGlQ2AICsEhOASHoBAYgjKgCKpKW2RAowfo4QuPeXT3ff2n6lhauYYXdz4BIDDzYbtZPtFZ3e17&#10;97hZ/vtrvfr8gVTN76+LTw+b5bftzfL7cfbSj7/pPvy1+ueD9EF46+Nm9XO7WdxKnyzekoDd/rn8&#10;T/rx9VYQqNgOg5s//pY+eaznfr3+yMlfryDQoOllgvSJZDXpX//DMyv5x9FrQaBV9/+SSZ9Q1tI9&#10;/ec1f/WCQMsCweAAQLuCQOsCwdUAQNuCgESB4GwAoH1BQKpA8C4AIFMQkCwQ9AEAuYKAdIEAAIQL&#10;AhoaGAIAkC8IaGlACABAR0FAUwNBAAB6CgLaGgACANBVENBYxxAAgL6CgNY6hAAAdBYENNcRBACg&#10;tyCgvQ4gAADdBQELNQwBAOgvCFipQQgAwEZBwFINQQAAdgoC1moAAgCwVRCwWMUQAIC9goDVKoQA&#10;AGwWBCxXEQQAYLcgYL0KIAAA2wUBDxWEAADsFwS8VAACAPBREPDUhhAAgJ+CgLc2gAAAfBUEPLYi&#10;BADgryDgtRUgAACfBQHPLQgBAPgtCHhvAQgAwHdBIEJnQAAA/gsCUToBAgCIURCI1BEQAECcgkC0&#10;DoAAAGIVBCL2AgQAEK8gELUnIACAmI2JwP4E6Cp9HNJ9AQEAdN3//IvbaHOIh8CLxQeCwzwAoOsu&#10;zSEiiLEQOPEUGAi6hln4cz9/BiDiM6M4CFx4Myw2BIvb+/X64/7PH/LHItJ3AESDIAYCA34tFhOC&#10;xW3++YNCcBaASBD4R2DEB2RiQfAMQFAIrgIQBQLfCEz4qGwMCN4DEAyCwQBEgMAvAjO+NOMbgvMA&#10;BIFgNAA5XiHwiUCBr8/6hOA6ADlOIZgMQI5HCPwhUPBCGr4gGA5AjjMIZgOQ4w0CXwhUuKSWDwjG&#10;A5DjBIJiAOR4gsAPAhUvrmkbgukA5BiHoDgAOV4g8IFAg8ts24RgPgA5RiGoBkCOBwjsI9Dwhhu2&#10;ICgHQI4xCKoDkGMdAtsICNx6ywYE5QHIMQJBMwByLENgFwHBm3DqhqAeADnKIWgOQI5VCGwioOB2&#10;3DohqA9AjlIIxADIsQiBPQQUAJCjC4J2AOQog0AcgBxrENhCQBEAOTogaA9AjhII1ACQYwkCOwgo&#10;BCBHFgI5AHKEIVAHQI4VCECgUGQgkAcgRwgCtQCkgECNAsGL6gEgpzEEAFCothBIBYInjQDkNIIA&#10;AArWHgKpoSHQC0BOZQgAoHBtIpAaEgL9AORUggAAQCAyBHYAyCkMAQCAQGQI7AGQUwgCAACByBDY&#10;BSBnJgQAAAKRIbAPQM5ECAAABCJD4AeAnJEQAAAIRIbAHwA5AyEAABCIDIFfAHKuQAAAIBADgofN&#10;8tubZdptb/74W/q4WqWD4Gb5/c3jdgcAIBAKgnQi3K+/rFOlj0Uq6cRKP7/mkz/FKwD+ETAAAdEf&#10;zwDEQAAIyIx4ByAOAkBAJiQCALEQAAIyIlEAiIcAEJABiQRATASAgFxINABeICB+tVggIOKJCEBq&#10;9ytqHZfNBgIil6gAHBBYf/yQPqkmfSBAQKQSGYD0KqAfxONm9VP+gICAtE1sADoEbvthpDcH5A8I&#10;CEi7AMBy92og6XVB6GcDQBAqALB8Sl9iezeY0O8NAEGYAEDqi/cC3ibsbwqAIEQAoOv1azYAARB4&#10;DAAcO/S6FUAABJ4CALkjr1wFBEDgIQAwEYAcIAACywGAmQDkAMHxSxbEVBrfKl1xC128FgiWu+4z&#10;1sRMjhdzld4bHwDkRIcg8gVBLWb/mN1J74wrAPrBBoYABGwlNgKV718RFAJeDhhL3JcDjW5gEw6C&#10;QDcG8ZR4bww2voNVHAj83xrMa2L9hkBoT/1DAADWEwMC4T31CwEAeIlvCJTsqT8IlAyWFItPCJTt&#10;qR8IlA2WFIsvCJTuqX0IlA6WFIsPCJTvqV0IlA+WFIttCIzsqT0IjAyWFItNCIztqR0IjA2WFIst&#10;CIzuqX4IjA6WFIsNCIzvqV4IjA+WFItuCJzsqT4InAyWFItOCJztqR4InA2WFIsuCJzuqTwETgdL&#10;ikUHBM73VA4C54MlxSILQZA9bQ9BkMGSYpGBINietoMg2GBJsbSFIOie1ocg6GBJsbSBIPie1oMg&#10;+GBJsdSFgD3tUh4CBkvKpg4E7OmrlIOAwZI6KQsBe3oy8yFgsKRuykDAnl7MdAgYLGmTeRCwp4My&#10;HgIGS9pmGgTs6agMh4DBEpmMg4A9nZTrEDBYIpthELCns3IeAgZLdOQyBOxpkbyHgMESXTkNAXta&#10;NM8QMFiiM68hYE+L59d69XnLLcKJ8tyvv6wfN6uf0sfhLhmAo7A/gIBozKs93T9zlT4eN3kNQP9a&#10;CwiIqpzcUyCYn9MAAAHRlYt7CgTTcxkAICA6MmhPgWB8hgEABEQ2o/YUCIZnHABAQGQyaU+B4Hqm&#10;AQAEpG1m7SkQnM88AICAtEmRPQWC9ykDABCQuim6p0DwnLIAAAGpkyp7CgS1AAACUjZV9zQyBHUB&#10;AAJSJk32NCIEbQAAAjIvTfc0EgRtAQACMi0iexoBAhkAgICMi+ieeoZAFgAgIMOiYk89QqBisEBA&#10;rkTVnnqCQNVggYCcico99QCBysECAXkT1XtqGQLVgwUCcoyJPbUIgYnBAkH4mNpTSxCYGiwQhI3J&#10;PbUAgcnBAkG4mN5TzRCYHiwQhImLPdUIgYvBAoH7uNpTTRC4GiwQuI3LPdUAgcvBAoG7uN5TSQhc&#10;DxYI3CTEnkpAEGKwQGA+ofa0JQShBpt7s/zebMCkSH5/XXwKt6ctIAgJwLFpqaoPmBRLOiGkd8Yd&#10;BJEBSE33na82XFI8+8fsTnpnXEEQHYDUNIPigyXVkl7CSe+MGwgAoOtdsYGSJknP3BTsjX0IAKDr&#10;jvcDbOZxs/xXwf7YhQAADgDwMsB2wr5BOBcCAAAATwGCkRAAAAB4DBAMhAAAAMBzgOAKBOmjsY+b&#10;1U/xgwQAUjFAsHx6+Gv1z8nh8E4qAEQJEJz4BOzxc9biBwYApFWA4M1nX4IPBACCJvjeP38UPr0X&#10;IH0wAECkEhqC/CbhdrO4FT8YACCCCQzBLvIAAIC8StDz4PCSIF05R/pAAIBoSEQIul8XSh8EABBN&#10;iQZBNAQAgAxKMAjuoiAAAGRUAkEQAgEAIJMSBAL3CAAAmZUAELhGAABIkTiHwC0CqgFIn9J82Cy/&#10;bQ9XxL1Lf5c+ptbpvq9yOLnu0p/ar+bsGAKXCKgGIB3b6a9sx7nT0bnrVqRvskof26U4hcAdAuoB&#10;OLX8kSC4OgMNd9q9EIcQuELAOAD+IRg8AyAAgbgA+IVg9AyAAATiAuAPgskzAAIQiAuAHwhmzwAI&#10;QCAuAPYhKDYDIACBuADYhaD4DIAABF40GAD2IKg2AyAAgW1YAHL1Q1B9BkBQuqYQCA5Arl4Ims0A&#10;CErWDAIA8Kr6IGg+AyAoVSsILG6lH9Rzkbt/ox4IxGagHAILt/Xrvq8hfRADq/KZgPwNXOUhEJ+B&#10;UgisPBOwdo1BVRCIL39fOQjUzEAZBFYASLWGQKoKCNQsf9/2EKibgRIILAGQahGBVFEI1C1/33YQ&#10;qJ2BMATWAEi1ikCqCARql79vfQjUz0AIAosApFpGILUpBOqXv289CMzMoDEEVgFItY5AahMIzCx/&#10;3/IQmJtBIwgsA5DqAYHUqhCYW/6+5SAwO4PKEFgHINULAqlVIDC7/H3nQ2B+BpUg8ABAqicEUotC&#10;YH75+06HwM0MCkPgBYBUbwikFoHAzfL3HQ+BuxkUgsATAKkeEUidBYG75e87HAK3M5gJgTcAUr0i&#10;kDoJArfL3/c6BO5nMBECjwCkekYgdRQE7pe/73kIwsxgJAReAUj1jkDqIAjCLH/f9xCEm8FACDwD&#10;kBoBgdSLEIRb/r7PEISdwRUIvAOQGgWB1JMQhF3+vgmCL+vQMzgDQQQAUiMhkPoKAgA41MLVb6r3&#10;DQRRAEiNhkBqBwEA5B4u2xZp6c/2CEG0WUREIHW3BYCnt9dtjLb8pxrxWVFUBOiZC7cCQbyCQMhe&#10;vnIzEMQqCITrsEu3A0GcgkCojrt3AxDEKAiE6bSbtwCB/4JAiM67exMQ+C4IuG+Z27cBgd+CgOuW&#10;vX8jEPgsCLhtnRu4AoG/goDL1r2DMxD4Kgi4a5tbuAOBn4KAq7YBAAh8FQTctC0AQOCnIOCiMgAA&#10;gY+CgPnKApADBHYLAqarA4AcILBZEDBbXQDkAIG9goDJ6gQgBwhsFQTMVTcAOUBgpyBgqjYAyAEC&#10;GwUBM7UFQA4Q6C8ImKhNAHKAQHdBQH1tA5ADBHoLAqrrA4AcINBZEFBbXwDkAIG+goDK+gQgBwh0&#10;FQTU1TcAOUCgpyCgqjEAyAECHQUBNY0FQA4QyBcEVDQmADlAIFsQEG9sAHKAQK4gIFoAeBkgkCkI&#10;iBUATgUI2hcERAoAlwIEbQsCzQsAQwIE7QoCTQsAYwIEbQoCbboDgGkBgvoFgepd/Pi1Xn2WPpks&#10;Jy2p/OPotyBQr7tuuKRIfn9dfNreLL8reFzdFQSKd/HjYbP8dr9ef5Q+cTymw+DwEmEn/1j7aIdA&#10;+k+E7n/gu+LdL+Th/724TQsqfZJESnqZleYuvVfWe7/+sv4fQaWsm2QxiOoAAAAASUVORK5CYIJQ&#10;SwMECgAAAAAAAAAhAEBlCc5fzwAAX88AABQAAABkcnMvbWVkaWEvaW1hZ2UyLnBuZ4lQTkcNChoK&#10;AAAADUlIRFIAAAj/AAAHBwgGAAAAuK1EdQAAf/9JREFUeJzs3T2PFFfTgOEnIiEicURE4ojEEYkj&#10;JCRXQOTk/XH7W/3OeHdwM+zHfHR3VZ1zBReCBXZL4lQz0rm18794+PZ/G/rr4Cuwqr8Pvp997M+D&#10;zwe/H/x28O6ff/75H8DWDs+bDwefnp5Bp2fSlq8tgH18zn6+AAAAAAAAl/lfgYsFYBvHQOgYBR2D&#10;oPfZDxtgDPEY+/z+9Hz5u8CzDtiG+AcAAAAAAJoQ/8A8jjHQHwcfsh88QC+H58b7p+fH9wLPMmAf&#10;4h8AAAAAAGhC/ANzOl7gH79zh7cHA14Uj2/n9VeBZxawP/EPAAAAAAA0If4BvoS3BQOeHJ4H7w4+&#10;h7f0gtmJfwAAAAAAoAnxD3AiAoKJhegH+Jn4BwAAAAAAmhD/AOdEQDCZeHx7L9EPsCT+AQAAAACA&#10;JsQ/wHOOEYBLPxjcYc8/HPxV4JkD1ON1AAAAAAAANCH+AV5zjAI+ZD+ogPUddvuPAs8YoC7xDwAA&#10;AAAANCH+AS7hAhAGEb7bD3AZ//cDAAAAAEAT4h/gUsdY4F32Qwu43WGHP8Xj2/plP0+A+sQ/AAAA&#10;AADQhPgHuMYxGvA2YNDQYXe/FHiGAH2IfwAAAAAAoAnxD3CLT9kPL+Ayh319d/C1wHMD6EX8AwAA&#10;AAAATYh/gFsJgKC4eAx//irwvAD6Ef8AAAAAAEAT4h/gHgIgKCqEP8B9xD8AAAAAANCE+Ae4lwAI&#10;ignhD3A/8Q8AAAAAADQh/gHWIACCIkL4A6xD/AMAAAAAAE2If4C1CIAgWQh/gPWIfwAAAAAAoAnx&#10;D7AmARAkCeEPsC7xDwAAAAAANCH+AdYmAIKdhfAHWJ/4BwAAAAAAmhD/AFsQAMFOQvgDbEP8AwAA&#10;AAAATYh/gK0IgGBjIfwBtiP+AQAAAACAJsQ/wJYEQLCREP4A2xL/AAAAAABAE+IfYGsCIFhZCH+A&#10;7Yl/AAAAAACgCfEPsAcBEKwkhD/APsQ/AAAAAADQhPgH2IsACO4Uwh9gP+IfAAAAAABoQvwD7EkA&#10;BDcK4Q+wL/EPAAAAAAA0If4B9iYAgiuF8AfYn/gHAAAAAACaEP8AGQRAcKEQ/gA5xD8AAAAAANCE&#10;+AfIIgCCN4TwB8gj/gEAAAAAgCbEP0AmARC8IIQ/QC7xDwAAAAAANCH+AbIJgOBMCH+AfOIfAAAA&#10;AABoQvwDVCAAgich/AFqEP8AAAAAAEAT4h+gCgEQ0wvhD1CH+AcAAAAAAJoQ/wCVCICYVgh/gFrE&#10;PwAAAAAA0IT4B6hGAMR0QvgD1CP+AQAAAACAJsQ/QEUCIKYRwh+gJvEPAAAAAAA0If4BqhIAMbwQ&#10;/gB1iX8AAAAAAKAJ8Q9QmQCIYYXwB6hN/AMAAAAAAE2If4DqBEAMJ4Q/QH3iHwAAAAAAaEL8A3Qg&#10;AGIYIfwBehD/AAAAAABAE+IfoAsBEO2F8AfoQ/wDAAAAAABNiH+ATgRAtBXCH6AX8Q8AAAAAADQh&#10;/gG6EQDRTgh/gH7EPwAAAAAA0IT4B+hIAEQbIfwBehL/AAAAAABAE+IfoCsBEOWF8AfoS/wDAAAA&#10;AABNiH+AzgRAlBXCH6A38Q8AAAAAADQh/gG6EwBRTgh/gP7EPwAAAAAA0IT4BxiBAIgyQvgDjEH8&#10;AwAAAAAATYh/gFEIgEgXwh9gHOIfAAAAAABoQvwDjEQARJoQ/gBjEf8AAAAAAEAT4h9gNAIgdhfC&#10;H2A84h8AAAAAAGhC/AOMSADEbkL4A4xJ/AMAAAAAAE2If4BRCYDYXAh/gHGJfwAAAAAAoAnxDzAy&#10;ARCbCeEPMDbxDwAAAAAANCH+AUYnAGJ1IfwBxif+AQAAAACAJsQ/wAwEQKwmhD/AHMQ/AAAAAADQ&#10;hPgHmIUAiLuF8AeYh/gHAAAAAACaEP8AMxEAcbMQ/gBzEf8AAAAAAEAT4h9gNgIgrhbCH2A+4h8A&#10;AAAAAGhC/APMSADExUL4A8xJ/AMAAAAAAE2If4BZCYB4Uwh/gHmJfwAAAAAAoAnxDzAzARAvCuEP&#10;MDfxDwAAAAAANCH+AWYnAOIXIfwBEP8AAAAAAEAT4h8AARALIfwBOBL/AAAAAABAE+IfgEcCIIQ/&#10;AP8R/wAAAAAAQBPiH4D/CIAmFsIfgCXxDwAAAAAANCH+AfiZAGhCIfwBOCf+AQAAAACAJsQ/AL8S&#10;AE0khD8AzxH/AAAAAABAE+IfgOcJgCYQwh+Al4h/AAAAAACgCfEPwMsEQAML4Q/Aa8Q/AAAAAADQ&#10;hPgH4HUCoAGF8AfgLeIfAAAAAABoQvwD8DYB0EBC+ANwCfEPAAAAAAA0If4BuIwAaAAh/AG4lPgH&#10;AAAAAACaEP8AXE4A1FgIfwCuIf4BAAAAAIAmxD8A1xEANRTCH4BriX8AAAAAAKAJ8Q/A9QRAjYTw&#10;B+AW4h8AAAAAAGhC/ANwGwFQAyH8AbiV+AcAAAAAAJoQ/wDcTgBUWAh/AO4h/gEAAAAAgCbEPwD3&#10;EQAVFMIfgHuJfwAAAAAAoAnxD8D9BECFhPAHYA3iHwAAAAAAaEL8A7AOAVABIfwBWIv4BwAAAAAA&#10;mhD/AKxHAJQohD8AaxL/AAAAAABAE+IfgHUJgBKE8AdgbeIfAAAAAABoQvwDsD4B0I5C+AOwBfEP&#10;AAAAAAA0If4B2IYAaAch/AHYivgHAAAAAACaEP8AbEcAtKEQ/gBsSfwDAAAAAABNiH8AtiUA2kAI&#10;fwC2Jv4BAAAAAIAmxD8A2xMArSiEPwB7EP8AAAAAAEAT4h+AfQiAVhDCH4C9iH8AAAAAAKAJ8Q/A&#10;fgRAdwjhD8CexD8AAAAAANCE+AdgXwKgG4TwB2Bv4h8AAAAAAGhC/AOwPwHQFUL4A5BB/AMAAAAA&#10;AE2IfwByCIAuEMIfgCziHwAAAAAAaEL8A5BHAPSKEP4AZBL/AAAAAABAE+IfgFwCoGeE8Acgm/gH&#10;AAAAAACaEP8A5BMALYTwB6AC8Q8AAAAAADQh/gGoQQD0j/AHoBDxDwAAAAAANCH+Aahj6gAohD8A&#10;lYh/AAAAAACgCfEPQC1TBkAh/AGoRvwDAAAAAABNiH8A6pkqAArhD0BF4h8AAAAAAGhC/ANQ0xQB&#10;UAh/AKoS/wAAAAAAQBPiH4C6hg6AQvgDUJn4BwAAAAAAmhD/ANQ2ZAAUwh+A6sQ/AAAAAADQhPgH&#10;oL6hAqAQ/gB0IP4BAAAAAIAmxD8APQwRAIXwB6AL8Q8AAAAAADQh/gHoo3UAFMIfgE7EPwAAAAAA&#10;0IT4B6CXlgFQCH8AuhH/AAAAAABAE+IfgH5aBUAh/AHoSPwDAAAAAABNiH8AemoRAIXwB6Ar8Q8A&#10;AAAAADQh/gHoq3QAFMIfgM7EPwAAAAAA0IT4B6C3kgFQCH8AuhP/AAAAAABAE+IfgP5KBUAh/AEY&#10;gfgHAAAAAACaEP8AjKFEABTCH4BRiH8AAAAAAKAJ8Q/AOFIDoBD+AIxE/AMAAAAAAE2IfwDGkhIA&#10;hfAHYDTiHwAAAAAAaEL8AzCeXQOgEP4AjEj8AwAAAAAATYh/AMa0SwAUwh+AUYl/AAAAAACgCfEP&#10;wLg2DYBC+AMwMvEPAAAAAAA0If4BGNsmAVAIfwBGJ/4BAAAAAIAmxD8A41s1AArhD8AMxD8AAAAA&#10;ANCE+AdgDqsEQCH8AZiF+AcAAAAAAJoQ/wDM464AKIQ/ADMR/wAAAAAAQBPiH4C53BQAhfAHYDbi&#10;HwAAAAAAaEL8w+iOscKXAnNAJVcFQCH8gXN/H3wuMAdsSfwDAAAAAABNiH8Y2TFWeHc86CEAgnMX&#10;BUAh/IFzx/Dnw9N+fCowD2xF/AMAAAAAAE2IfxjVj/DnJARAcO7VACiEP3DuR/iz2BMBEKMS/wAA&#10;AAAAQBPiH0b0S/hzEgIgOPdsABTCHzj3S/iz2BcBECMS/wAAAAAAQBPiH0bzYvhzEgIgOPfpbEeE&#10;P/CzF8Ofxd4IgBiN+AcAAAAAAJoQ/zCSN8OfkxAAwblPT7sh/IGfvRn+LP5vEQAxEvEPAAAAAAA0&#10;If5hFBeHPychAIJzv4fwB5YuDn8W/7cIgBiF+AcAAAAAAJoQ/zCCq8OfkxAAwdLXeIwdsueACq4O&#10;fxb/twiAGIH4BwAAAAAAmhD/0N3N4c9JCIDg6MvTPnwIARDcHP4s/m8RANGd+AcAAAAAAJoQ/9DZ&#10;3eHPSQiAmNuXs30QADGzu8OfxS4JgOhM/AMAAAAAAE2If+hqtfDnJARAzOnLC/sgAGJGq4U/i10S&#10;ANGV+AcAAAAAAJoQ/9DR6uHPSQiAmMuz4c9iHwRAzGT18GexSwIgOhL/AAAAAABAE+Ifutks/DkJ&#10;ARBzeDX8WeyDAIgZbBb+LHZJAEQ34h8AAAAAAGhC/EMnm4c/JyEAYmwXhT+LfRAAMbLNw5/FLgmA&#10;6ET8AwAAAAAATYh/6GK38OckBECM6arwZ7EPAiBGtFv4s9glARBdiH8AAAAAAKAJ8Q8d7B7+nIQA&#10;iLHcFP4s9kEAxEh2D38WuyQAogPxDwAAAAAANCH+obq08OckBECM4a7wZ7EPAiBGkBb+LHZJAER1&#10;4h8AAAAAAGhC/ENl6eHPSQiA6G2V8GexDwIgOksPfxa7JACiMvEPAAAAAAA0If6hqjLhz0kIgOhp&#10;1fBnsQ8CIDoqE/4sdkkARFXiHwAAAAAAaEL8Q0Xlwp+TEADRyybhz2IfBEB0Ui78WeySAIiKxD8A&#10;AAAAANCE+IdqyoY/JyEAoodNw5/FPgiA6KBs+LPYJQEQ1Yh/AAAAAACgCfEPlZQPf05CAERtu4Q/&#10;i30QAFFZ+fBnsUsCICoR/wAAAAAAQBPiH6poE/6chACImnYNfxb7IACiojbhz2KXBEBUIf4BAAAA&#10;AIAmxD9U0C78OQkBELWkhD+LfRAAUUm78GexSwIgKhD/AAAAAABAE+IfsrUNf05CAEQNqeHPYh8E&#10;QFTQNvxZ7JIAiGziHwAAAAAAaEL8Q6b24c9JCIDIVSL8WeyDAIhM7cOfxS4JgMgk/gEAAAAAgCbE&#10;P2QZJvw5CQEQOUqFP4t9EACRYZjwZ7FLAiCyiH8AAAAAAKAJ8Q8Zhgt/TkIAxL5Khj+LfRAAsafh&#10;wp/FLgmAyCD+AQAAAACAJsQ/7G3Y8OckBEDso3T4s9gHARB7GDb8WeySAIi9iX8AAAAAAKAJ8Q97&#10;Gj78OQkBENtqEf4s9kEAxJaGD38WuyQAYk/iHwAAAAAAaEL8w16mCX9OQgDENlqFP4t9EACxhWnC&#10;n8UuCYDYi/gHAAAAAACaEP+wh+nCn5MQALGuluHPYh8EQKxpuvBnsUsCIPYg/gEAAAAAgCbEP2xt&#10;2vDnJARArKN1+LPYBwEQa5g2/FnskgCIrYl/AAAAAACgCfEPW5o+/DkJARD3GSL8WeyDAIh7TB/+&#10;LHZJAMSWxD8AAAAAANCE+IetCH/OhACI2wwV/iz2QQDELYQ/v+6SAIitiH8AAAAAAKAJ8Q9bEP68&#10;IARAXGfI8GexDwIgriH8eXmXBEBsQfwDAAAAAABNiH9Ym/DnDSEA4jJDhz+LfRAAcQnhz9u7JABi&#10;beIfAAAAAABoQvzDmoQ/FwoBEK+bIvxZ7IMAiNcIfy7fJQEQaxL/AAAAAABAE+If1iL8uVIIgHje&#10;VOHPYh8EQDxH+HP9LgmAWIv4BwAAAAAAmhD/sAbhz41CAMTPpgx/FvsgAGJJ+HP7LgmAWIP4BwAA&#10;AAAAmhD/cC/hz51CAMSjqcOfxT4IgDgS/ty/SwIg7iX+AQAAAACAJsQ/3EP4s5IQAM1O+PPzPgiA&#10;5ib8WW+XBEDcQ/wDAAAAAABNiH+4lfBnZSEAmpXw5/l9EADNSfiz/i4JgLiV+AcAAAAAAJoQ/3AL&#10;4c9GQgA0G+HP6/sgAJqL8Ge7XRIAcQvxDwAAAAAANCH+4VrCn42FAGgWwp/L9kEANAfhz/a7JADi&#10;WuIfAAAAAABoQvzDNYQ/OwkB0OiEP9ftgwBobMKf/XZJAMQ1xD8AAAAAANCE+IdLCX92FgKgUQl/&#10;btsHAdCYhD/775IAiEuJfwAAAAAAoAnxD5cQ/iQJAdBohD/37YMAaCzCn7xdEgBxCfEPAAAAAAA0&#10;If7hLcKfZCEAGoXwZ519EACNQfiTv0sCIN4i/gEAAAAAgCbEP7xG+FNECIC6E/6suw8CoN6EP0WE&#10;AIjXiX8AAAAAAKAJ8Q8vEf4UEwKgroQ/2+yDAKgn4U8xIQDiZeIfAAAAAABoQvzDc4Q/RYUAqBvh&#10;z7b7IADqRfhTVAiAeJ74BwAAAAAAmhD/cE74U1wIgLoQ/uyzDwKgHoQ/xYUAiF+JfwAAAAAAoAnx&#10;D0vCnyZCAFSd8GfffRAA1Sb8aSIEQPxM/AMAAAAAAE2IfzgR/jQTAqCqhD85+yAAqkn400wIgPiP&#10;+AcAAAAAAJoQ/3Ak/GkqBEDVCH9y90EAVIvwp6kQAPFI/AMAAAAAAE2IfxD+NBcCoCqEPwWEAKgK&#10;4U9zIQBC/AMAAAAAAG2If+Ym/BlECICyCX8KCQFQNuHPIEIANDvxDwAAAAAANCH+mZfwZzAhAMoi&#10;/CkoBEBZhD+DCQHQzMQ/AAAAAADQhPhnTsKfQYUAaG/Cn8JCALQ34c+gQgA0K/EPAAAAAAA0If6Z&#10;j/BncCEA2ovwp4EQAO1F+DO4EADNSPwDAAAAAABNiH/mI1iYQAiA7BHLfRAAbUv4MwF7NCXxDwAA&#10;AAAANCH+mZNwYQIhALI/LPdBuLAN4c8E7M+0xD8AAAAAANCE+GdeAoYJhADI3rDcBwHDuoQ/E7A3&#10;UxP/AAAAAABAE+KfuQkZJhACIPvCch+EDOsQ/kzAvkxP/AMAAAAAAE2IfxA0TCAEQPaE5T4IGu4j&#10;/JmAPSHEPwAAAAAA0Ib4hyNhwwRCAGQ/WO6DsOE2wp8J2A+e/J59FgEAAAAAgMuIfzgROEwgBED2&#10;guU+CByuI/yZgL1g4bfs8wgAAAAAAFxG/MOS0GECIQCyDyz3QehwGeHPBOwDZ8Q/AAAAAADQhPiH&#10;c4KHCYQAyB6w3AfBw+uEPxOwBzxD/AMAAAAAAE2If3iO8GECIQBy/lnug/DhecKfCTj/vED8AwAA&#10;AAAATYh/eIkAYgIhAHLuWe6DAOJnwp8JOPe8QvwDAAAAAABNiH94jRBiAiEAct5Z7oMQ4pHwZwLO&#10;O28Q/wAAAAAAQBPiH94iiJhACICcc34IQYTwZwLOORcQ/wAAAAAAQBPiHy4hjJhAzBsAOd/8IuYN&#10;I4Q/E5j4fHMd8Q8AAAAAADQh/uFSAokJxHwBkHPNi2K+QEL4M4EJzzW3E/8AAAAAAEAT4h+uIZSY&#10;QMwTADnPvCnmCSWEPxOY6DyzDvEPAAAAAAA0If7hWoKJCcT4AZBzzMVi/GBC+DOBCc4x6xP/AAAA&#10;AABAE+IfbiGcmECMGwA5v1wtxg0nhD8TGPj8si3xDwAAAAAANCH+4VYCignEeAGQc8vNYryAQvgz&#10;gQHPLfsR/wAAAAAAQBPiH+4hpJhAjBMAOa/cLcYJKYQ/ExjovJJD/AMAAAAAAE2If7iXoGIC0T8A&#10;ck5ZTfQPKoQ/ExjgnJJP/AMAAAAAAE2If1iDsGIC0TcAcj5ZXfQNK4Q/E2h8PqlF/AMAAAAAAE2I&#10;f1iLwGIC0S8Aci7ZTPQLLIQ/E2h4LqlL/AMAAAAAAE2If1iT0GIC0ScAch7ZXPQJLYQ/E2h0HulB&#10;/AMAAAAAAE2If1ib4GICUT8Acg7ZTdQPLoQ/E2hwDulH/AMAAAAAAE2If9iC8GICUTcAcv7YXdQN&#10;L4Q/Eyh8/uhN/AMAAAAAAE2If9iKAGMCUS8Acu5IE/UCDOHPBAqeO8Yh/gEAAAAAgCbEP2xJiDGB&#10;qBMAOW+kizohhvBnAoXOG2MS/wAAAAAAQBPiH7YmyJhA5AdAzhllRH6QIfyZQIFzxvjEPwAAAAAA&#10;0IT4hz0IMyYQeQGQ80U5kRdmCH8mkHi+mIv4BwAAAAAAmhD/sBeBxgRi/wDIuaKs2D/QEP5MIOFc&#10;MS/xDwAAAAAANCH+YU9CjQnEfgGQ80R5sV+oIfyZwI7nCY7EPwAAAAAA0IT4h70JNiYQ2wdAzhFt&#10;xPbBhvBnAjucIzgn/gEAAAAAgCbEP2QQbkwgtguAnB/aie3CDeHPBDY8P/Aa8Q8AAAAAADQh/iGL&#10;gGMCsX4A5NzQVqwfcAh/JrDBuYFLiX8AAAAAAKAJ8Q+ZhBwTOPw7/+G8wKNYL+QQ/kxgxfMCtxD/&#10;AAAAAABAE+Ifsgk6JnD4d/7knMCjuD/o+B7Cn+GtcE7gXuIfAAAAAABoQvxDBcKOCcTjRfZ35wPu&#10;Cjv+PHiXPT9lzwesSfwDAAAAAABNiH+oQuAxicO/9ee47FL7GAp9zJ4XtnI43++Oz74Ln5H2YRIh&#10;/KEO8Q8AAAAAADQh/qESAdBE4vGtwI7hw9fFGfj69DGRA9M4nPf3B78/nf9l9PHX0z64gJ9ECH+o&#10;xbMHAAAAAACaEP9QjQAIgOmE8Id6xD8AAAAAANCE+IeKBEAATCOEP9Qk/gEAAAAAgCbEP1QlAAJg&#10;eCH8oS7xDwAAAAAANCH+oTIBEADDCuEPtYl/AAAAAACgCfEP1QmAABhOCH+oT/wDAAAAAABNiH/o&#10;QAAEwDBC+EMP4h8AAAAAAGhC/EMXAiAA2gvhD32IfwAAAAAAoAnxD50IgABoK4Q/9CL+AQAAAACA&#10;JsQ/dCMAAqCdEP7Qj/gHAAAAAACaEP/QkQAIgDZC+ENP4h8AAAAAAGhC/ENXAiAAygvhD319zN4f&#10;AAAAAADgMuIfOhMAAVBWCH/o7XP2DgEAAAAAAJcR/9CdAAiAckL4Q3/iHwAAAAAAaEL8wwgEQACU&#10;EcIfxiD+AQAAAACAJsQ/jEIABEC6EP4wDvEPAAAAAAA0If5hJAIgANKE8IexfMzeKQAAAAAA4DLi&#10;H0YjAAJgdyH8YTy/Ze8VAAAAAABwmeNl1fcClwuwJgEQALsJ4Q9jEv8AAAAAAEATxwurrwUuF2Bt&#10;AiAANhfCH8b1Lnu/AAAAAACAyxwvrb4UuFyALQiAANhMCH8YWPZ+AQAAAAAAlzteXH3OvlyADQmA&#10;AFhdCH8Y29fsHQMAAAAAAC53vLz6rcAFA2xJAATAakL4w/i8dgIAAAAAgEaOF1jvClwwwNZcYgFw&#10;txD+MIffs3cNAAAAAAC43L8/xMO37wUuGWBrAiAAbhbCH+bxIXvfAAAAAACAy/37Qzx8+1LgkgH2&#10;IAAC4Goh/GEef2fvGwAAAAAAcJ1/f4iHbx8LXDTAXgRAAFwshD/M5c/snQMAAAAAAK7z7w/x8O1d&#10;gYsG2JMACIA3hfCH+XzK3jsAAAAAAOA6P34SD9/+LHDZAHsSAAHwohD+MKf32bsHAAAAAABc58dP&#10;4uHbpwKXDbA3ARAAvwjhD3P6mr17AAAAAADA9X78JB7f+sslFzMSAAHwQwh/mJe3/AIAAAAAgIZ+&#10;+kU8fPtS4NIBMgiAABD+MLPjuX+XvYMAAAAAAMD1fvpFPHx7X+DiAbIIgAAmFsIf5uZ1EAAAAAAA&#10;NPXLB+Lh29cClw+QxcUXwIRC+APvs/cQAAAAAAC4zS8fiIdvvxW4fIBMAiCAiYTwB75m7yEAAAAA&#10;AHC7Zz8YvvsPCIAAJhDCHzj6LXsXAQAAAACA2z37wfDdf+BIAAQwsBD+wJHv+gMAAAAAAM29+Bvh&#10;u//AkQAIYEAh/IGT99n7CAAAAAAA3OfF3zheBBS4jIAKBEAAAwnhD5x4jQMAAAAAAAN49Tfj4dvn&#10;ApcSUIHLMYABhPAHTo578C57JwEAAAAAgPu9+pvHC4GD7wUuJ6ACARBAYyH8gaXfs3cSAAAAAABY&#10;x5t/IB6+/VbgcgKqEAABNBTCH1j6mr2TAAAAAADAei76Q/Hw7Y8ClxRQhQAIoJEQ/sDScRfeZ+8l&#10;AAAAAACwnov/YDx8+6vAZQVUIQACaCCEP3DuY/ZeAgAAAAAA67r4D8bDt/fh8gyWBEAAhYXwB879&#10;kb2XAAAAAADA+q76w/F4iZZ9aQGVCIAACgrhD5z7mr2XAAAAAADANq7+C/Hw7VOBywuoRAAEUEgI&#10;f+Dc8e1732XvJgAAAAAAsI2b/lIIgOCcAAiggBD+wDnhDwAAAAAADO7mvxgCIDgnAAJIFMIfOCf8&#10;AQAAAACACdz1l0MABOcEQAAJQvgD54Q/AAAAAAAwibs/QQiA4JwACGBHIfyBc8IfAAAAAACYyCqf&#10;JARAcE4ABLCDEP7AOeEPAAAAAABMZrVPFAIgOCcAAthQCH/gnPAHAAAAAAAmtOonCwEQnBMAAWwg&#10;hD9wTvgDAAAAAACTWv0ThgAIzgmAAFYUwh84J/wBAAAAAICJbfJJQwAE5wRAACsI4Q+cE/4AAAAA&#10;AMDkNvvEIQCCcwIggDuE8AfOCX8AAAAAAIDt4p+jEADBOQEQwA0Oz893B98LPMehCuEPAAAAAADw&#10;r82/QAiA4Nzn7MUH6CQew5+/Cjy/oQrhDwAAAAAA8MMuXyQEQHDuY/byA3RxeGZ+KfDchiqEPwAA&#10;AAAAwE92+0IhAIKlv8PFHcCbDs/KjwWe2VCF8AcAAAAAAPjFrl8sBECw9Ef2AwCgusOz8nuB5zVU&#10;IPwBAAAAAACetfsXDAEQnPjuPwCvCK8Z4ET4AwAAAAAAvCjli4bLPDj5PfshAFBVPAYP2c9pyCb8&#10;AQAAAAAAXpX2hUMABEd/Zj8EACo6PB/fFXhGQzbhDwAAAAAA8KbULx4CIPie/RAAqOjwfPytwDMa&#10;Mgl/AAAAAACAi6QPEAIgJpe9gwAVhfiHuQl/AAAAAACAi6UPcBQCICaWvX8AFYX4h3kJfwAAAAAA&#10;gKukD3ASAiDm5G2/AJ4R4h/mJPwBAAAAAACulj7AUgiAmM+X7L0DqOjwfHxX4BkNexL+AAAAAAAA&#10;N0kf4FwIgJjLp+ydA6jq8Iz8WuA5DXsQ/gAAAAAAADdLH+A5IQBiDt7yC+AVh+fkxwLPatia8AcA&#10;AAAAALhL+gAvCQEQ4/uYvWcA1YXv/sPYhD8AAAAAAMDd0gd4TQiAGNeX7P0C6ODwvHx/8HeB5zas&#10;TfgDAAAAAACsIn2At4QAiPEIfwCucHhufggBEGMR/gAAAAAAAKtJH+ASIQBiHMIfgBuEAIhxCH8A&#10;AAAAAIBVpQ9wqRAA0Z/wB+AOIQCiP+EPAAAAAACwuvQBrhECIPoS/gCsIARA9CX8AQAAAAAANpE+&#10;wLVCAEQ/wh+AFYUAiH6EPwAAAAAAwGbSB7hFCIDoQ/gDsIEQANGH8AcAAAAAANhU+gC3CgEQ9Ql/&#10;ADYUAiDqE/4AAAAAAACbSx/gHiEAoi7hD8AOQgBEXcIfAAAAAABgF+kD3CsEQNQj/AHYUQiAqEf4&#10;AwAAAAAA7CZ9gDWEAIg6hD8ACUIARB3CHwAAAAAAYFfpA6wlBEDkE/4AJAoBEPmEPwAAAAAAwO7S&#10;B1hTCIDII/wBKCAEQOQR/gAAAAAAACnSB1hbCIDYn/AHoJAQALE/4Q8AAAAAAJAmfYAthACI/Qh/&#10;AAoKARD7Ef4AAAAAAACp0gfYSgiA2J7wB6CwEACxPeEPAAAAAACQLn2ALYUAiO0IfwAaCAEQ2xH+&#10;AAAAAAAAJaQPsLUQALE+4Q9AIyEAYn3CHwAAAAAAoIz0AfYQAiDWI/wBaCgEQKxH+AMAAAAAAJSS&#10;PsBeQgDE/YQ/AI2FAIj7CX8AAAAAAIBy0gfYUwiAuJ3wB2AAIQDidsIfAAAAAACgpPQB9hYCIK4n&#10;/AEYSAiAuJ7wBwAAAAAAKCt9gAwhAOJywh+AAYUAiMsJfwAAAAAAgNLSB8gSAiDeJvwBGFgIgHib&#10;8AcAAAAAACgvfYBMIQDiZcIfgAmEAIiXCX8AAAAAAIAW0gfIFgIgfiX8AZhICID4lfAHAAAAAABo&#10;I32ACkIAxH+EPwATCgEQ/xH+AAAAAAAAraQPUEUIgBD+AEwtBEAIfwAAAAAAgIbSB6gkBEAzE/4A&#10;IACam/AHAAAAAABoKX2AakIANCPhDwA/hABoRsIfAAAAAACgrfQBKgoB0EyEPwD8IgRAMxH+AAAA&#10;AAAAraUPUFUIgGYg/AHgRSEAmoHwBwAAAAAAaC99gMpCADQy4Q8AbwoB0MiEPwAAAAAAwBDSB6gu&#10;BEAjEv4AcLEQAI1I+AMAAAAAAAwjfYAOQgA0EuEPAFcLAdBIhD8AAAAAAMBQ0gfoIgRAIxD+AHCz&#10;EACNQPgDAAAAAAAMJ32ATkIA1JnwB4C7hQCoM+EPAAAAAAAwpPQBugkBUEfCHwBWEwKgjoQ/AAAA&#10;AADAsNIH6CgEQJ0IfwBYXQiAOhH+AAAAAAAAQ0sfoKsQAHUg/AFgMyEA6kD4AwAAAAAADC99gM5C&#10;AFSZ8AeAzYUAqDLhDwAAAAAAMIX0AboLAVBFwh8AdhMCoIqEPwAAAAAAwDTSBxhBCIAqEf4AsLsQ&#10;AFUi/AEAAAAAAKaSPsAoQgBUgfAHgDQhAKpA+AMAAAAAAEwnfYCRhAAok/AHgHQhAMok/AEAAAAA&#10;AKaUPsBoQgCUQfgDQBkhAMog/AEAAAAAAKaVPsCIQgC0J+EPAOWEAGhPwh8AAAAAAGBq6QOMKgRA&#10;exD+AFBWCID2IPwBAAAAAACmlz7AyEIAtCXhDwDlhQBoS8IfAAAAAACAf8Q/mwsB0BaEPwC0EQKg&#10;LQh/AAAAAAAAnqQPMIMQAK1J+ANAOyEAWpPwBwAAAAAAYCF9gFmEAGgNwh8A2goB0BqEPwAAAAAA&#10;AGfSB5hJCIDuIfwBoL0QAN1D+AMAAAAAAPCM9AFmEwKgWwh/ABhGCIBuIfwBAAAAAAB4QfoAMwoB&#10;0DWEPwAMJwRA1xD+AAAAAAAAvCJ9gFmFAOgSwh8AhhUCoEsIfwAAAAAAAN6QPsDMQgD0GuEPAMML&#10;AdBrhD8AAAAAAAAXSB9gdiEAeo7wB4BphADoOcIfAAAAAACAC6UPgADojPAHgOmEAGhJ+AMAAAAA&#10;AHCF9AF4FAKgI+EPANMKAZDwBwAAAAAA4AbpA/CfmDsAEv4AML2YOwAS/gAAAAAAANwgfQB+FnMG&#10;QMIfAHgyaQAk/AEAAAAAALhR+gD8arIASPgDAGcmC4CEPwAAAAAAAHdIH4DnTRIACX8A4AWTBEDC&#10;HwAAAAAAgDulD8DLBg+AhD8A8IbBAyDhDwAAAAAAwArSB+B1gwZAwh8AuNCgAZDwBwAAAAAAYCXp&#10;A/C2wQIg4Q8AXGmwAEj4AwAAAAAAsKL0AbjMIAGQ8AcAbjRIACT8AQAAAAAAWFn6AFyueQAk/AGA&#10;OzUPgIQ/AAAAAAAAG0gfgOs0DYCEPwCwkqYBkPAHAAAAAABgI+kDcL1mAZDwBwBW1iwAEv4AAAAA&#10;AABsKH0AbtMkABL+AMBGmgRAwh8AAAAAAICNpQ/A7YoHQMIfANhY8QBI+AMAAAAAALCD9AG4T9EA&#10;SPgDADspGgAJfwAAAAAAAHaSPgD3KxYACX8AYGfFAiDhDwAAAAAAwI7SB2AdRQIg4Q8AJCkSAAl/&#10;AAAAAAAAdpY+AOtJDoCEPwCQLDkAEv4AAAAAAAAkSB+AdSUFQMIfACgiKQAS/gAAAAAAACRJH4D1&#10;7RwACX8AoJidAyDhDwAAAAAAQKL0AdjGTgGQ8AcAitopABL+AAAAAAAAJEsfgO1sHAAJfwCguI0D&#10;IOEPAAAAAABAAekDsK2NAiDhDwA0sVEAJPwBAAAAAAAoIn0AtrdyACT8AYBmVg6AhD8AAAAAAACF&#10;pA/APlYKgIQ/ANDUSgGQ8AcAAAAAAKCY9AHYz50BkPAHAJq7MwAS/gAAAAAAABSUPgD7ujEAEv4A&#10;wCBuDICEPwAAAAAAAEWlD8D+rgyAhD8AMJgrAyDhDwAAAAAAQGHpA5DjwgBI+AMAg7owABL+AAAA&#10;AAAAFJc+AHneCICEPwAwuDcCIOEPAAAAAABAA+kDkOuFAEj4AwCTeCEAEv4AAAAAAAA0kT4A+c4C&#10;IOEPAEzmLAAS/gAAAAAAADSSPgA1PAVAX7PnAAByLAIg4Q8AAAAAAEAj6QNQw/E7/jxd+H3IngUA&#10;2N/Ta4Hjd/75lD0LAAAAAAAAl0sfgHyLy77/EwABwHzOXgsIgAAAAAAAABpJH4Bcz1z2CYAAYCIv&#10;vBYQAAEAAAAAADSRPgB5XrnsEwABwATeeC0gAAIAAAAAAGggfQByXHDZJwACgIFd+FpAAAQAAAAA&#10;AFBc+gDs74rLPgEQAAzoytcCAiAAAAAAAIDC0gdgXzdc9gmAAGAgN74WEAABAAAAAAAUlT4A+7nj&#10;sk8ABAADuPO1gAAIAAAAAACgoPQB2McKl30CIABobKXXAgIgAAAAAACAYtIHYHsrXvYJgACgoZVf&#10;CwiAAAAAAAAACkkfgG1tcNknAAKARjZ6LSAAAgAAAAAAKCJ9ALaz4WWfAAgAGtj4tYAACAAAAAAA&#10;oID0AdjGDpd9AiAAKGyn1wICIAAAAID/Z+/uedw4trUNZ0oUOVGkSIkjJY6cOBLwAn4CR/p757fu&#10;l9RopB7OkMOP7q5VVVdwAQfY+9gNbHax1+obHACAxppfAOvb8WWfAAgACtr5WUAABAAAAAAA0FDz&#10;C2BdDV72CYAAoJBGzwICIAAAAAAAgEaaXwDrafiyTwAEAAU0fhYQAAEAAAAAADTQ/AJYR4GXfQIg&#10;AGioyLOAAAgAAAAAAGBnzS+AxxV62ScAAoAGij0LCIAAAAAAAAB21PwCeEzBl30CIADYUdFnAQEQ&#10;AAAAAADATppfAPcr/LJPAAQAOyj+LCAAAgAAAAAA2EHzC+A+HbzsEwABwIY6eRYQAAEAAAAAAGys&#10;+QVwu45e9gmAAGADnT0LCIAAAAAAAAA21PwCuE2HL/sEQACwok6fBQRAAAAAAAAAG2l+AVyv45d9&#10;AiAAWEHnzwICIAAAAAAAgA00vwCuM8DLPgEQADxgkGcBARAAAAAAAMDKml8A7xvoZZ8ACADuMNiz&#10;gAAIAAAAAABgRc0vgMsGfNknAAKAGwz6LCAAAgAAAAAAWEnzC+C8gV/2CYAA4AqDPwsIgAAAAAAA&#10;AFbQ/AJ42wQv+wRAAHDBJM8CAiAAAAAAAIAHNb8AXpvoZZ8ACADeMNmzgAAIAAAAAADgAc0vgJcm&#10;fNknAAKAhUmfBQRAAAAAAAAAd2p+Afw28cs+ARAA/G/6ZwEBEAAAAAAAwB2aXwBPvOwTAAEwN88C&#10;vwiAAAAAAAAAbtD8AvCy74QACIDpeBZ4RQAEAAAAAABwpeYXMDsv+94kAAJgGp4FzhIAAQAAAAAA&#10;XKH5BczMy76LBEAADM+zwLsEQAAAAAAAAO9ofgGz8rLvKgIgAIblWeBqAiAAAAAAAIALml/AjLzs&#10;u4kACIDheBa4mQAIAAAAAADgjOYXMBsv++4iAAJgGJ4F7iYAAgAAAAAAeEPzC5iJl30PEQAB0D3P&#10;Ag8TAAEAAAAAAJxofgGz8LJvFQIgALrlWWA1AiAAAAAAAICF5hcwAy/7ViUAAqA7ngVWJwACAAAA&#10;AAD4qfkFjM7Lvk0IgADohmeBzQiAAAAAAAAA/if+2ZSXfZsSAAFQnmeBzQmAAAAAAACA6TW/gFF5&#10;2bcLARAAZXkW2I0ACAAAAAAAmFrzCxiRl327EgABUI5ngd0JgAAAAAAAgGk1v4DReNnXhAAIgDI8&#10;CzQjAAIAAAAAAKbU/AJG4mVfUwIgAJrzLNCcAAgAAAAAAJhO8wsYhZd9JQiAAGjGs0AZAiAAAAAA&#10;AGAqzS9gBF72lSIAAmB3ngXKEQABAAAAAADTaH4BvfOyryQBEAC78SxQlgAIAAAAAACYQvML6JmX&#10;faUJgADYnGeB8gRAAAAAAADA8JpfQK+87OuCAAiAzXgW6IYACAAAAAAAGFrzC+iRl31dEQABsDrP&#10;At0RAAEAAAAAAMNqfgG98bKvSwIgAFbjWaBbAiAAAAAAAGBIzS+gJ172dU0ABMDDPAt0TwAEAAAA&#10;AAAMp/kF9MLLviEIgAC4m2eBYQiAAAAAAACAoTS/gB542TcUARAAN/MsMBwBEAAAAAAAMIzmF1Cd&#10;l31DEgABcDXPAsMSAAEAAAAAAENofgGVedk3NAEQAO/yLDA8ARAAAAAAANC95hdQlZd9UxAAAXCW&#10;Z4FpCIAAAAAAAICuNb+Airzsm4oACIBXPAtMRwAEAAAAAAB0q/kFVONl35QEQAD84llgWgIgAAAA&#10;AACgS80voBIv+6YmAALAswACIAAAAAAAoDvNL6CKeNmHAAhgavEswBMBEAAAAAAA0JXmF1BBvOzj&#10;NwEQwITiWYCXBEAAAAAAAEA3ml9Aa/Gyj9cEQAATiWcB3iYAAgAAAAAAutD8AlqKl32cJwACmEA8&#10;C3CZAAgAAAAAACiv+QW0Ei/7eJ8ACGBg8SzAdQRAAAAAAABAac0voIV42cf1BEAAA4pnAW4jAAIA&#10;AAAAAMpqfgF7i5d93E4ABDCQeBbgPgIgAAAAAACgpOYXsKd42cf9BEAAA4hnAR4jAAIAAAAAAMpp&#10;fgF7iZd9PE4ABNCxeBZgHQIgAAAAAACglOYXsId42cd6BEAAHYpnAdYlAAIAAAAAAMpofgFbi5d9&#10;rE8ABNCReBZgGwIgAAAAAACghOYXsKV42cd2BEAAHYhnAbYlAAIAAAAAAJprfgFbiZd9bE8ABFBY&#10;PAuwDwEQAAAAAADQVPML2EK87GM/AiCAguJZgH0JgAAAAAAAgGaaX8Da4mUf+xMAARQSzwK0IQAC&#10;AAAAAACaaH4Ba4qXfbQjAAIoIJ4FaEsABAAAAAAA7K75BawlXvbRngAIoKF4FqAGARAAAAAAALCr&#10;5hewhnjZRx0CIIAG4lmAWgRAAAAAAADAbppfwKPiZR/1CIAAdhTPAtQkAAIAAAAAAHbR/AIeES/7&#10;qEsABLCDeBagNgEQAAAAAACwueYXcK942Ud9AiCADcWzAH0QAAEAAAAAAJtqfgH3iJd99EMABLCB&#10;eBagLwIgAAAAAABgM80v4Fbxso/+CIAAVhTPAvRJAAQAAAAAAGyi+QXcIl720S8BEMAK4lmAvgmA&#10;AAAAAACA1TW/gGvFyz76JwACeEA8CzAGARAAAAAAALCq5hdwjXjZxzgEQAB3iGcBxiIAAgAAAAAA&#10;VtP8At4TL/sYjwAI4AbxLMCYBEAAAAAAAMAqml/AJfGyj3H9d/Ch9T0GUN3hrPxS4MyGrQiAAAAA&#10;AACAhzW/gHMi/GF8f7W+zwAqO5yTH/L0a2mtz2vYkgAIAAAAAAB4SPMLeEuEP8zjY+v7DaCqwxn5&#10;tcA5DXsQAAEAAAAAAHdrfgGnIvxhLn+2vucAqsrTn0hsfU7DXgRAAAAAAADAXZpfwFKEP8znW+v7&#10;DqCiw/n4R4EzGvYmAAIAAAAAAG7W/AKeRfjDnP5rfe8BVHQ4Hz8XOKOhBQEQAAAAAABwk+YXcBTh&#10;DxNrff8BVHQ4H7+2Pp+hIQEQAAAAAABwteYXEOEPc/ve+h4EqOhwPn4pcEZDSwIgAAAAAADgKk3/&#10;5RH+wLfWhwBARYfz8VOBMxpaEwABAAAAAADvavYvjvAHjv5qfQgAVHQ4Hz8UOKOhAgEQAAAAAABw&#10;UZN/aYQ/8OyP1ocAQFWHM/KfAuc0VCAAAgAAAAAAztr9XxjhDzzzJ78ALog//QVLAiAAAAAAAOBN&#10;u/7LIvyBpU+tDwCA6g5n5bcC5zVUIQACAAAAAABe2e1fFOEPLP3V+uYH6MHhvPzj4HuBcxuqEAAB&#10;AAAAAAAv7PIvifAHlv49+ND65gfoxeHM/FLg7IZKBEAAAAAAAMAvm/8LIvyBpeOvV/zR+sYH6E08&#10;T8ApARAAAAAAAPDDpv/weFEHS8IfgAfEcwWcEgABAAAAAADbxT/xgg6WhD8AK4jnCzglAAIAAAAA&#10;gMlt8g+NF3OwJPwBWFE8Z8ApARAAAAAAAExs9X9gvJCDJeEPwAbieQNOCYAAAAAAAGBSq/7D4kUc&#10;LAl/ADYUzx1wSgAEAAAAAAATWu0fFC/gYEn4A7CDeP6AUwIgAAAAAACYzCr/kHjxBkvCH4AdxXMI&#10;nBIAAQAAAHQi//f/Ph58+unLwdc7/bn45wBw2XDv89f4QvLCDX4T/gA0EM8jcEoABIPJ0yK39dkC&#10;QL/+Pfj20/MLwiEX3gBQUX4HPsfv4L9/fid/L/CMAMAYvj36ReVFG/wm/AFoKJ5L4JQACAYS8Q8A&#10;2zrGQceZ6scvBrT+3gOA3uV36PNPRD4AbO/++CdesMGS8AeggHg+gVMCIBhExD8A7O/5V4LsvADg&#10;HXn6ZZ9jRPtPge9wAOZzX/wTL9ZgSfgDUEg8p8ApARAMIOIfANo67r+Os9bn1t+JAFBFnoKf46z2&#10;b4HvagDmdnv8Ey/UYEn4A1BQPK/AKS9poHMR/wBQhxAIgGkdvv8+5OkXfgQ/AFRyW/xz+H/4q8BF&#10;QxXCH4DCIgCCJc8t0LmIfwCo6ficedwZf2z9XQkAWzp8132KfSMAdV0f/xz+y58LXDBU4QUaQAdi&#10;IIel/w4+tL4vgftE/ANAfd/i14AAGMzhu+1LnnYqrb9nAeCS6+KfPP3Nyu8FLhgqEP4AdCQCIFj6&#10;p/U9Cdwn4h8A+nF8Qfql9XcnANwrT3/a6ziDeTcKQC+ujn++FbhYqED4A9ChCIBg6c/W9yRwu4h/&#10;AOjPcY92/P7y65MAdCGiHwD69X78c/gv/VngQqEC4Q9AxyIAgmfHZ5qPre9J4DYR/wDQr+PzpwAd&#10;gNLy9D5U9ANAry7HP/HnvuCZ8AdgABEAwbNvre9H4DYR/wDQP38ODIByDt9Nn39+R7X+ngSAR7wb&#10;//hzXyD8ARhKBEDwzIsX6EjEPwCM47hztmsDoKk8/QCC96AAjOJ8/HP4Dz8VuEBoTfgDMKAIgODo&#10;+JzzofX9CFwn4h8AxvNXPI8C0EDMVwCM52L84yfumJ3wB2BgEQDB0dfW9yJwnVhOAzCm4/7tc+vv&#10;WQDmkKcfPvD+E4ARvR3/HP6DLwUuDloS/gBMIAIg8Os/0ImIfwAY2z/xXArAhvL0i3Otv+8AYCtn&#10;4x/VKzMT/gBMJAIg8Os/0IGIfwAYn18BAmB1h++WPw7+LfA9BwBbeh3/xK/+MDfhD8CEIgBibn79&#10;BzoQ8Q8A8/ir9fcuAGPI0zvP7wW+2wBga2/GP98KXBi0IPwBmFgEQMzNr/9AcRH/ADCX4y80fGz9&#10;/QtAnw7fIR9i1wfAXL6dfhn+UeCioAXhDwACIGb2vfX9B1wW8Q8A8/FnwAC42eG742P8mS8A5vMq&#10;/vHCixkJfwD4JZ6HmNeX1vcfcF7EPwDM68/W38MA9CFPP3Lgz3wBMKNX8Y8vRGYj/AHglQiAmNM/&#10;re894LyIfwCY29+tv4sBqO3wXfEl3nMCMK9vyy/FzwUuCPYk/AHgrAiAmNOH1vce8LaIfwBAAATA&#10;m/IU/rT+ngKAll7EP15wMRPhDwDviucj5uNPf0FREf8AwJEACIAXIvwBgKMX8Y+fwmMWwh8ArhYB&#10;EHPxp7+gqIh/AOCZAAiAHyL8AYBn356/HD8VuBjYg/AHgJtFAMREWt9vwNsi/gGAJQEQwOQi/AGA&#10;pV/xjyUiMxD+AHC3CICYx6fW9xvwWsztAHBKAAQwqQh/AODUr/jnW4GLgS0JfwB4WARAzOFr63sN&#10;eC3iHwB4iwAIYDIR/gDAW37FP98LXAxsRfgDwGoiAGJ831rfZ8BrEf8AwDkCIIBJRPgDAOd8O35R&#10;fixwIbAV4Q8Aq4sAiLF9b32PAa9F/AMAlwiAAAYX4Q8AXPIj/vlU4EJgC8IfADYTARBj+9j6HgNe&#10;ivgHAN4jAAIYVIQ/APCebxaIjEr4A8DmIgBiXJ9a31/ASzG7A8A1BEAAg4nwBwCuIf5hSMIfAHYT&#10;ARBj+tL63gJeitkdAK4lAAIYRIQ/AHCtH/HPtwIXAmsR/gCwuwiAGM/X1vcV8FLEPwBwCwEQQOci&#10;/AGAW4h/GIrwB4BmIgBiLOIfKCbiHwC4lQAIoFMR/gDArcQ/DEP4A0BzEQAxjn9a30/ASxH/AMA9&#10;BEAAnYnwBwDuIf5hCMIfAMqIAIgxfGt9LwEvRfwDAPcSAAF0IsIfALiX+IfuCX8AKCcCIPon/oFi&#10;Iv4BgEcIgACKi/AHAB4h/qFrwh8AyooAiL6Jf6CYiH8A4FECIICiIvwBgEeJf+iW8AeA8iIAol/i&#10;Hygm4h8AWIMACKCYCH8AYA3iH7ok/AGgGxEA0SfxDxQT8Q8ArEUABFBEhD8AsBbxD90R/gDQnQiA&#10;6I/4B4qJ+AcA1iQAAmgswh8AWJP4h64IfwDoVgRA9EX8A8VE/AMAaxMAATQS4Q8ArE38QzeEPwB0&#10;LwIg+iH+gWIi/gGALQiAAHYW4Q8AbEH8QxeEPwAMIwIg+iD+gWIi/gGArQiAAHYS4Q8AbEX8Q3nC&#10;HwCGEwEQ9XkBAsVE/AMAW/L8C7CxCH8AYEviH0oT/gAwrAiAqO1r63sEeCniHwDYmgAIYCMR/gDA&#10;1sQ/lCX8AWB4EQBRl/gHion4BwD2IAACWFmEPwCwB/EPJQl/AJhGBEDUJP6BYiL+AYC9CIAAVhLh&#10;DwDsRfxDOcIfAKYTARD1iH+gmIh/AGBPAiCAB0X4AwB7Ev9QivBnMof/vT8efDr486fj//2h9XVB&#10;C4v74ZnzcDIRAFGL+AeKifgHAPYmAAK4U4Q/ALA38Q9lCH8mcfjf+UOeQp//LnwejufSl9bXClv7&#10;eT98vXA/HM/Gv52P84gAiDrEP1BMxD8A0IIACOBGEf4AQAviH0oQ/kwiTw/932/4bBzPp4+trxu2&#10;cPhsf77xfjhGIX4ZawIRAFGD+AeKifgHAFoRAAFcKcIfAGhF/ENzwp8J5OnXTf7xGYEnuT/uON4P&#10;n1tfP6U/I7AW8Q8UE/EPALQkAAJ4R4Q/ANCS+IemRB0TOP5vfPCvzwo8yTpRhz+LN4GVPitwL/EP&#10;FBPxDwC0JgACOCPCHwBoTfxDM2KOCeQp/Lnlzxr5zDC0rBtzWDpOYOXPDNxC/APFRPwDABWYxQFO&#10;RPgDABWIf2hCxDGBrBv++OzQvWwTcVg6TmCjzw68R/wDxUT8AwBVmMUBforwBwCqEP+wO/HGBLJN&#10;+OMzRLeybbxh6TiBjT9D8BbxDxQT8Q8AVGIWB6YX4Q8AVCL+YVeijQlk2/DHZ4nuZJ9ow9JxAjt9&#10;luCZ+AeKifgHAKoxiwPTivAHAKoR/7AbscYEsk/44zNFN7JvrGHpOIGdP1PMTfwDxUT8AwAVmcWB&#10;6UT4AwAViX/YhUhjAtk3/PHZory0iTQsHSfQ6LPFfMQ/UEzEPwBQlVkcmEaEPwBQlfiHzYkzJpA2&#10;4Y/PGGWlbZxh6TiBxp8x5iD+gWIi/gGAysziwPAi/AGAysQ/bEqUMYG0DX981ignNaIMS8cJFPms&#10;MS7xDxQT8Q8AVGcWB4YV4Q8AVCf+YTNijAmkRvjjM0cZqRVjWDpOoNhnjrGIf6CYiH8AoAdmcWA4&#10;Ef4AQA/EP2xChDGB1Ap/fPZoLjUjDEvHCRT97NE/8Q8UE/EPAPTCLA4MI8IfAOiF+IfViS8mkJrh&#10;j88gzaR2fGHpOIHin0H6JP6BYiL+AYCemMWB7kX4AwA9Ef+wKtHFBFI7/PFZZHfpI7qwdJxAJ59F&#10;+iH+gWIi/gGA3pjFgW5F+AMAvRH/sBqxxQTSR/jjM8lu0ldsYek4gc4+k9Qm/oFiIv4BgB6ZxYHu&#10;RPgDAD0S/7AKkcUE0lf447PJ5tJnZGHpOIFOP5vUI/6BYiL+AYBemcWBbkT4AwC9Ev/wMHHFBNJn&#10;+OMzymbSd1xh6TiBzj+j1CD+gWIi/gGAnpnFgfIi/AGAnol/eIioYgLpO/zxWWV1GSOqsHScwCCf&#10;VdoR/0AxEf8AQO/M4kBZEf4AQO/EP9xNTDGBjBH++MyymowVU1g6TmCwzyz7Ev9AMRH/AMAIzOJA&#10;ORH+AMAIxD/cRUQxgYwV/vjs8rCMGVFYOk5g0M8u2xP/QDER/wDAKMziQBkR/gDAKMQ/3Ew8MYGM&#10;Gf74DHO3jB1PWDpOYPDPMNsQ/0AxEf8AwEjM4kBzEf4AwEjEP9xENDGBjB3++Cxzs8wRTVg6TmCS&#10;zzLrEf9AMRH/AMBozOJAMxH+AMBoxD9cTSwxgcwR/vhMc7XMFUtYOk5gss80jxH/QDER/wDAiMzi&#10;wO4i/AGAEYl/uIpIYgKZK/zx2eZdmTOSsHScwKSfbW4n/oFiIv4BgFGZxYHdRPgDAKMS//AuccQE&#10;Mmf44zPOWZk7jrB0nMDkn3GuI/6BYiL+AYCRmcWBzUX4AwAjE/9wkShiApk7/PFZ55WIIo4sHSfg&#10;s847xD9QTMQ/ADA6sziwmQh/AGB04h/OEkNMIMIfn3lO7wkxxG+WjhPwmecC8Q8UE/EPAMzALA6s&#10;LsIfAJiB+Ic3iSAmEOGPzz6n94QI4jVLxwn47HOG+AeKifgHAGZhFgdWE+EPAMxC/MMr4ocJRPjj&#10;HuD0nhA/nGfpOAH3AG8Q/0AxEf8AwEzM4sDDIvwBgJmIf3hB9DCBCH/cC5zeE6KH91k6TsC9wAnx&#10;DxQT8Q8AzMYsDtwtwh8AmI34h1/EDhOI8Mc9wek9IXa4nqXjBNwTLIh/oJiIfwBgRmZx4GYR/gDA&#10;jMQ//CBymECEP+4NTu8JkcPtLB0n4N7gJ/EPFBPxDwDMyiwOXC3CHwCYlfgHccMMIvxxj3B6T4gb&#10;7mfpOAH3CBH/QDkR/wDAzMziwLsi/AGAmYl/JidqmECEP+4VTu8JUcPjLB0n4F6ZnvgHion4BwBm&#10;ZxYHzorwBwBmJ/6ZmJhhAhH+uGc4vSfEDOuxdJyAe2Zq4h8oJuIfAMAsDrwhwh8AQPwzLRHDBCL8&#10;ce9wek+IGNZn6TgB9860xD9QTMQ/AMATszjwS4Q/AMAT8c+ExAsTiPDHPcTpPSFe2I6l4wTcQ1MS&#10;/0AxEf8AAL+ZxQHhDwCwJP6ZkBc5g4vwZw8CoI5EtLAHS8fBHf43/hDfLbPxzAjFRPwDALxkFoeJ&#10;RfgDALwk/pnUl9YPpmz2wC/82Y8AqAMR/uzJ0nFQeQp//i3wGWNf4h8oJuIfAOA1szhMKMIfAOA1&#10;8c/EBECDifCnBQFQYRH+tGDpOJgIf2Ym/oFiIv4BAN5mFoeJRPgDALxN/DM5AdAgIvxpSQBUUIQ/&#10;LVk6DiLCn9mJf6CYiH8AgPPM4jCBCH8AgPPEPwiAehfhTwUCoEIi/KnA0rFzEf4g/oFyIv4BAC4z&#10;i8PAIvwBAC4T//CDAKhTEf5UIgAqIMKfSiwdOxXhD0/EP1BMxD8AwPvM4jCgCH8AgPeJf/hFANSZ&#10;CH8qEgC1vSeEP/VYOnYmwh9+E/9AMRH/AADXMYvDQCL8AQCuI/7hBQFQJyL8qUwA1OaeEP7UZenY&#10;iQh/eEn8A8VE/AMAXM8sDgOI8AcAuJ74h1cEQMVF+NMDAdC+94Twpz5Lx+Ii/OE18Q8UE/EPAHAb&#10;szh0LMIfAOA24h/eJAAqKsKfngiA9rknhD/9sHQsKsIf3ib+gWIi/gEAbmcWhw5F+AMA3E78w1kC&#10;oGIi/OmRAGjbe0L40x9Lx2Ii/OE88Q8UE/EPAHAfszh0JMIfAOA+4h8uEgAVEeFPzwRA29wTwp9+&#10;WToWEeEPl4l/oJiIfwCA+5nFoQMR/gAA9xP/8C4BUPsHfuFP/wRA694Twp/+WTq2v4+EP7xH/APF&#10;RPwDADzGLA6FRfgDADxG/MNVBEDtHviFP+MQAK1zTwh/xmHp2O4+Ev5wDfEPFBPxDwDwOLM4FBTh&#10;DwDwOPEPVxMA7f/AL/wZjwDosXtC+DMeS8f97yPhD9cS/0AxEf8AAOswi0MhEf4AAOsQ/3ATAdB+&#10;D/zCn3EJgO67J4Q/47J03O8+Ev5wC/EPFBPxDwCwHrM4FBDhDwCwHvEPNxMAbf/AL/wZnwDotntC&#10;+DM+S8ft7yPhD7cS/0AxEf8AAOsyi0NDEf4AAOsS/3AXAdB2D/zCn3kIgK67J4Q/87B03O4+Ev5w&#10;D/EPFBPxDwCwPrM4NBDhDwCwPvEPdxMArf/AL/yZjwDo8j0h/JmPpeP695Hwh3uJf6CYiH8AgG2Y&#10;xWFHEf4AANsQ//AQAdB6D/zCn3kJgN6+J4Q/87J0XO8+Ev7wCPEPFBPxDwCwHbM47CDCHwBgO+If&#10;HiYAevyBX/iDAOjlPSH8wdLx8ftI+MOjxD9QTMQ/AMC2zOKwoQh/AIBtiX9YhQDo/gd+4Q/PBED/&#10;E/7wgqXj/feR8Ic1iH+gmIh/AIDtmcVhAxH+AADbE/+wGgHQ7Q/8wh9OTR0ARfjDa5aOt99Hwh/W&#10;Iv6BYiL+AQD2YRaHFUX4AwDsQ/zDqgRA1z/wC384Z8oAKMIfzrN0vP4+Ev6wJvEPFBPxDwCwH7M4&#10;rCDCHwBgP+IfVicAev+BX/jDe6YKgCL84X2Wju/fR8If1ib+gWIi/gEA9mUWhwdE+AMA7Ev8wyYE&#10;QOcf+IU/XGuKACjCH65n6Xj+PhL+sAXxDxQT8Q8AsD+zONwhwh8AYH/iHzYjAHr9wC/84VZDB0AR&#10;/nA7S8fX95Hwh62If6CYiH8AgDbM4nCDCH8AgDbEP2xKAPT7gV/4w72GDIAi/OF+lo6/7yPhD1sS&#10;/0AxEf8AAO2YxeEKEf4AAO2If9jc9AFQhD88bqgAKMIfHjf90jHCH7Yn/oFiIv4BANqafhaHSyL8&#10;AQDaEv+wi2kDoAh/WM8QAVCEP6xn2qVjhD/sQ/wDxUT8AwC0N+0sDpdE+AMAtCf+YTfTBUAR/rC+&#10;rgOgCH9Y33RLxwh/2I/4B4qJ+AcAqGG6WRwuifAHAKhB/MOupgmAIvxhO10GQBH+sJ1plo4R/rAv&#10;8Q8UE/EPAFDHNLM4XBLhDwBQh/iH3Q0fAEX4w/a6CoAi/GF7wy8dI/xhf+IfKCbiHwCgluFncbgk&#10;wh8AoBbxD00MGwBF+MN+ugiAIvxhP8MuHSP8oQ3xDxQT8Q8AUM+wszhcEuEPAFCP+IdmhguAIvxh&#10;f6UDoAh/2N9wS8cIf2hH/APFRPwDANQ03CwOl0T4AwDUJP6hqWECoAh/aKdkABThD+0Ms3SM8Ie2&#10;xD9QTMQ/AEBdw8zicEmEPwBAXeIfmus+AIrwh/ZKBUAR/tBe90vHCH9oT/wDxUT8AwDU1v0sDpdE&#10;+AMA1Cb+oYRuA6AIf6ijRAAU4Q91dLt0jPCHGsQ/UEzEPwBAfd3O4nBJhD8AQH3iH8roLgCK8Id6&#10;mgZAEf5QT3dLxwh/qEP8A8VE/AMA9KG7WRwuifAHAOiD+IdSugmAIvyhriYBUIQ/1NXN0jHCH2oR&#10;/0AxEf8AAP3oZhaHSyL8AQD6If6hnPIBUIQ/1LdrABThD/WVXzpG+EM94h8oJuIfAKAv5WdxuCTC&#10;HwCgL+IfSiobAEX4Qz92CYAi/KEfZZeOEf5Qk/gHion4BwDoT9lZHC6J8AcA6I/4h7LKBUAR/tCf&#10;TQOgCH/oT7mlY4Q/1CX+gWIi/gEA+lRuFodLIvwBAPok/qG0MgFQhD/0a5MAKMIf+lVm6RjhD7WJ&#10;f6CYiH8AgH6VmcXhkgh/AIB+iX8or3kAFOEP/Vs1AIrwh/41XzpG+EN94h8oJuIfAKBvzWdxuCTC&#10;HwCgb+IfutAsAIrwh3GsEgBF+MM4mi0dI/yhD+IfKCbiHwCgfwIgSorwBwDon/iHbuweAEX4w3ge&#10;CoAi/GE8uy8dI/yhH+IfKCbiHwBgDAIgSonwBwAYg/iHruwWAEX4w7juCoAi/GFcuy0dI/yhL+If&#10;KCbiHwBgHAIgSojwBwAYh/iH7mweAEX4w/huCoAi/GF8my8dI/yhP+IfKOZwX/5V4GwAAFiLAIim&#10;IvwBAMYi/qFLmwVAEf4wj6sCoAh/mMdmS8cIf+iT+AeKidkdABiPAIgmIvwBAMYj/qFbqwdAEf4w&#10;n4sBUIQ/zGf1pWOEP/RL/APFxOwOAIxJAMSuIvwBAMYk/qFrqwVAEf4wrzcDoAh/mNdqS8cIf+ib&#10;+AeKidkdABiXAIhdRPgDAIxL/EP3Hg6AIvyBFwFQhD/w8NIxwh/6J/6BYmJ2BwDGJgBiUxH+AABj&#10;E/8whLsDoAh/4NmPACjCH3h299Ixwh/GIP6BYmJ2BwDGJwBiExH+AADjE/8wjJsDoAh/4JT7AV66&#10;eekY4Q/jEP9AMTG7AwBzEACxqgh/AIA5iH8YytUBUIQ/cOoYKxyjBcMwvHT10jHCH8Yi/oFiYnYH&#10;AOYhAGIVsesEAOYh/mE47wZAEf7AqR/hj6EYznp36RjhD+MR/0AxMbsDAHMRAPGQ2HECAHMR/zCk&#10;swFQhD9w6kX4YziGs84uHSP8YUziHygmZncAYD4CIO4Su00AYD7iH4b1KgCK8AdOvRn+GJLhrFdL&#10;xwh/GJf4B4qJ2R0AmJMAiJvEThMAmJP4h6F9WTzwC3/gpYvhj2EZzvp7cX8IfxiZ+AeKidkdAJiX&#10;AIirxC4TAJiX+IfhHR/2hT/w0lXhj6EZzvo7wh/GJ/6BYmJ2BwDmJgDiothhAgBzE/8wBeEP/HZT&#10;+GN4hrN8tzA68Q8UE7M7AIAAiDfF7hIAQPwDMJG7wh9DNMCUxD9QTMzuAABHAiBeiJ0lAMCR+Adg&#10;Eg+FP4ZpgOmIf6CYmN0BAJ4JgPghdpUAAM/EPwATWCX8MVQDTEX8A8XE7A4AsCQAmlzsKAEAlsQ/&#10;AINbNfwxXANMQ/wDxcTsDgBwSgA0qdhNAgCcEv8ADGyT8MeQDTAF8Q8UE7M7AMBbBECTiZ0kAMBb&#10;xD8Ag9o0/DFsAwxP/APFxOwOAHCOAGgSsYsEADhH/AMwoF3CH0M3wNDEP1BMzO4AAJcIgAYXO0gA&#10;gEvEPwCD2TX8MXwDDEv8A8XE7A4A8B4B0KBi9wgA8B7xD8BAmoQ/hnCAIYl/oJiY3QEAriEAGkzs&#10;HAEAriH+ARhE0/DHMA4wHPEPFBOzOwDAtQRAg4hdIwDAtcQ/AAMoEf4YygGGIv6BYmJ2BwC4hQCo&#10;c7FjBAC4hfgHoHOlwh/DOcAwxD9QTMzuAAC3EgB1KnaLAAC3Ev8AdKxk+GNIBxiC+AeKidkdAOAe&#10;AqDOxE4RAOAe4h+ATpUOfwzrAN0T/0AxMbsDANxLANSJ2CUCANxL/APQoS7CH0M7QNfEP1BMzO4A&#10;AI8QABUXO0QAgEeIfwA601X4Y3gH6Jb4B4qJ2R0A4FECoKJidwgA8CjxD0BHugx/DPEAXRL/QDEx&#10;uwMArEEAVEzsDAEA1iD+AehE1+GPYR6gO+IfKCZmdwCAtQiAiohdIQDAWsQ/AB0YIvwx1AN0RfwD&#10;xcTsDgCwJgFQ++dbO0IAgPWIfwCKGyr8MdwDdEP8A8XE7A4AsDYBULtnW7tBAIB1iX8AChsy/DHk&#10;A3RB/APFxOwOALAFAdD+z7V2ggAA6xP/ABQ1dPhj2AcoT/wDxcTsDgCwFQHQfs+0doEAANsQ/wAU&#10;NEX4Y+gHKE38A8XE7A4AsCUB0PbPs3aAAADbEf8AFDNV+GP4ByhL/APFxOwOALA1AdB2z7J2fwAA&#10;2xL/ABQyZfhjCQBQkvgHionZHQBgDwKg9Z9j7fwAALYn/gEoYurwxzIAoBzxDxQTszsAwF4EQOs9&#10;w9r1AQDsQ/wDUIDwx1IAoBrxDxQTszsAwJ4EQI8/v9rxAQDsR/wD0Jjwx3IAoCLxDxQTszsAwN4E&#10;QPc/u9rtAQDsS/wD0JDwx5IAoCrxDxQTszsAQAsCoNufW+30AAD2J/4BaET4Y1kAUJn4B4qJ2R0A&#10;oBUB0PXPrHZ5AABtiH8AGhD+WBoAVCf+gWJidgcAaEkA9P7zqh0eAEA74h+AnQl/LA8AeiD+gWJi&#10;dgcAaE0AdP5Z1e4OAKAt8Q/AjoQ/lggAvRD/QDExuwMAVCAAev2camcHANCe+AdgJ8IfywSAnoh/&#10;oJiY3QEAqhAA/X5GtasDAKhB/AOwA+GPpQJAb8Q/UEzM7gAAlUwfAMWODgCgEvEPwMaEP5YLAD0S&#10;/0AxMbsDAFQzbQAUuzkAgGrEPwAbEv5YMgD0SvwDxcTsDgBQ0XQBUOzkAAAqEv8AbET4Y9kA0DPx&#10;DxQTszsAQFXTBECxiwMAqEr8A7AB4Y+lA0DvxD9QTMzuAACVDR8AxQ4OAKAy8Q/AyoQ/lg8AIxD/&#10;QDExuwMAVDdsABS7NwCA6sQ/ACsS/lhCAIxC/APFxOwOANCD4QKg2LkBAPRA/AOwEuFPAbGMAFiL&#10;+AeKidkdAKAXwwRAsWsDAOiF+AdgBcKfQmIpAbAG8Q8UE7M7AEBPug+AYscGANAT8Q/Ag4Q/BcVy&#10;AuBR4h8oJmZ3AIDedBsAxW4NAKA34h+ABwh/CoslBcAjxD9QTMzuAAA96i4Aip0aAECPxD8AdxL+&#10;dCCWFQD3Ev9AMTG7AwD0qpsAKHZpAAC9Ev8A3EH405FYWgDcQ/wDxcTsDgDQs/IBUOzQAAB6Jv4B&#10;uJHwp0OxvAC4lfgHionZHQCgd2UDoNidAQD0TvwDcAPhT8diiQFwC/EPFBOzOwDACMoFQLEzAwAY&#10;gfgH4ErCnwHEMgPgWuIfKCZmdwCAUZQJgGJXBgAwCvEPwBWEPwOJpQbANcQ/UEzM7gAAI2keAMWO&#10;DABgJOIfgHcIfwYUyw2A94h/oJiY3QEARtMsAIrdGADAaMQ/ABcIfwYWSw6AS8Q/UEzM7gAAI9o9&#10;AIqdGADAiMQ/AGcIfyYQyw6Ac8Q/UEzM7gAAo9otAIpdGADAqMQ/AG8Q/kwklh4AbxH/QDExuwMA&#10;jGzzACh2YAAAIxP/AJwQ/kwolh8Ap8Q/UEzM7sA4/itwDQAVbRYAxe4L4BzPpsAoxD8AC8KficUS&#10;BGBJ/APFxOwOjOHH3B3zF8A5qwdAceYCnPP3z3Py7wLXAvAo8Q/AT8IfLEMAfhP/QDExuwP9ezF3&#10;x/wFcM5qAVCctQDn/H1yXgqAgN6JfwAi/GEhliIAR+IfKCZmd6Bvb87dMX8BnPNwABRnLMA5b56x&#10;EQABfRP/ANMT/vBKLEcAxD9QTMzuQL8uzt0xfwGcc3cAFGcrwDkXz9YIgIB+iX+AqQl/OCuWJMDc&#10;xD9QTMzuQJ+umrtj/gI45+YAKM5UgHOuOlMjAAL6JP4BpiX84V2xLAHmJf6BYmJ2B/pz09wd8xfA&#10;OVcHQHGWApxzU0wZARDQH/EPMCXhD1eLpQkwJ/EPFBOzO9CXu+bumL8Aznn3pXWcoQDn3PVnFCMA&#10;Avoi/gGmI/zhZrE8AeYj/oFiYnYH+vHQ3B3zF8A5Z19ex9kJcM5d4c/ifBUAAb0Q/wBTEf5wt1ii&#10;AHMR/0AxMbsDfVhl7o75C+CcVy+x48wEOOeh8GdxzgqAgB6If4BpCH94WCxTgHmIf6CYmN2B+lad&#10;u2P+Ajjnb2clwLtWCX8W560ACKhO/ANMQfjDamKpAsxB/APFxOwO1LbJ3B3zF8A5x5fQzkiAt60a&#10;/iyeTQVAQGXiH2B4wh9WF8sVYHziHygmZnegrk3n7pi/AN7y/afW1wFQzSbhz+LZVAAEVCX+AYYm&#10;/GEzsYAGxib+gWJidgdq2mXujvkLYOkY/fxx8CFP53Dr6wGoYtPwZ/FsKgACKhL/AMMS/rC5WEAD&#10;4xL/QDExuwP17Dp3x/wFcPQj/FmcjQIggCe7hD+L81cABFQj/gGGJPxhN7GABsYk/oFiYnYHamky&#10;d8f8BcztRfizOBsFQMDsdg1/FuevAAioRPwDDEf4w+5iAQ2MR/wDxcTsDtTRdO6O+QuY05vhz+Js&#10;FAABs2oS/izOXwEQUIX4BxiK8IdmYgENjEX8A8XE7A7UUGLujvkLmMvF8GdxNgqAgNk0DX8W568A&#10;CKhA/AMMo8QCkrnFAhoYh/gHionZHWiv1Nwd8xcwh6vCn8XZKAACZlEi/FmcvwIgoDXxDzCEUgtI&#10;5hYLaGAM4h8oJmZ3oK2Sc3fMX8DYbgp/FmejAAgYXanwZ3H+CoCAlsQ/QPdKLiCZWyyggf6Jf6CY&#10;mN2BdkrP3TF/AWO6K/xZnI0CIGBUJcOfxfkrAAJaEf8AXSu9gGRusYAG+ib+gWJidgfa6GLujvkL&#10;GMtD4c/ibBQAAaMpHf4szl8BENCC+AfoVhcLSOYWC2igX+IfKCZmd2B/Xc3dMX8BY1gl/FmcjQIg&#10;YBRdhD+L81cABOxN/AN0qasFJHOLBTTQJ/EPFBOzO7CvLufumL+Avq0a/izORgEQ0Luuwp/F+SsA&#10;AvYk/gG60+UCkrnFAhroj/gHionZHdhP13N3zF9AnzYJfxZnowAI6FWX4c/i/BUAAXsR/wBd6XoB&#10;ydxiAQ30RfwDxcTsDuxjiLk75i+gL5uGP4uzUQAE9Kbr8Gdx/gqAgD2If4BuDLGAZG6xgAb6If6B&#10;YmJ2B7Y31Nwd8xfQh13Cn8XZKAACejFE+LM4fwVAwNbEP0AXhlpAMrdYQAN9EP9AMTG7A9sacu6O&#10;+QuobdfwZ3E2CoCA6oYKfxbnrwAI2JL4ByhvyAUkc4sFNFCf+AeKidkd2M7Qc3fMX0BNTcKfxdko&#10;AAKqGjL8WZy/AiBgK+IfoLShF5DMLRbQQG3iHygmZndgG1PM3TF/AbU0DX8WZ6MACKhm6PBncf4K&#10;gIAtiH+AsqZYQDK3WEADdYl/oJiY3YH1TTV3x/wF1FAi/FmcjQIgoIopwp/F+SsAAtYm/gFKmmoB&#10;ydxiAQ3UJP6BYmJ2B9Y15dwd8xfQVqnwZ3E2CoCA1qYKfxbnrwAIWJP4ByhnygUkc4sFNFCP+AeK&#10;idkdWM/Uc3fMX0AbJcOfxdkoAAJamTL8WZy/AiBgLeIfoJSpF5DMLRbQQC3iHygmZndgHebu/5m/&#10;gN2VDn8WZ6MACNjb1OHP4vwVAAFrEP8AZVhAMr1YQAN1iH+gmJjdgceZu1+eq+YvYA9dhD+Ls1EA&#10;BOxF+PPy/BUAAY8S/wAlWEDCT7GABmoQ/0AxMbsDjzF3v322mr+ALXUV/izORgEQsDXhz9vnrwAI&#10;eIT4B2jOAhJOxAIaaE/8A8XE7A7cz9x9+Xw1fwFb6DL8WZyNAiBgK8Kfy+evAAi4l/gHaMoCEs6I&#10;BTTQlvgHionZHbiPufu6M9b8Bayp6/BncTYKgIC1CX+uO38FQMA9xD9AMxaQ8I5YQAPtiH+gmJjd&#10;gduZu287Z81fwBqGCH8WZ6MACFiL8Oe281cABNxK/AM0YQEJV4oFNNCG+AeKidkduI25+76z1vwF&#10;PGKo8GdxNgqAgEcJf+47fwVAwC3EP8DuLCDhRrGABvYn/oFiYnYHrmfufuy8NX8B9xgy/FmcjQIg&#10;4F7Cn8fOXwEQcC3xD7ArC0i4UyyggX2Jf6CYmN2B65i71zlzzV/ALYYOfxZnowAIuJXwZ53zVwAE&#10;XEP8A+zGAhIeFAtoYD/iHygmZnfgfebudc9d8xdwjSnCn8XZKAACriX8Wff8FQAB7xH/ALuwgISV&#10;xAIa2If4B4qJ2R24zNy9zdlr/gIumSr8WZyNAiDgPcKfbc5fARBwifgH2JwFJKwsFtDA9sQ/UEzM&#10;7sB55u5tz1/zF/CWKcOfxdkoAALOEf5se/4KgIBzxD/ApiwgYSOxgAa2Jf6BYmJ2B95m7t7nDDZ/&#10;AUtThz+Ls1EABJwS/uxz/gqAgLeIf4DNWEDCxmIBDWxH/APFxOwOvGbu3vccNn8BR8Kfl2ejAAh4&#10;JvzZ9/wVAAGnxD/AJiwgYSexgAa2If6BYmJ2B14yd7c5i81fMDfhz9tnowAIEP60OX8FQMCS+AdY&#10;nQUk7CwW0MD6xD9QTMzuwG/m7rbnsfkL5iT8uXw2CoBgXsKftuevAAh4Jv4BVmUBCY3EAhpYl/gH&#10;ionZHXhi7i4g5i+YjfDnurNRAATzEf4UEAEQ8ET8A6zGAhIaiwU0sB7xDxQTsztg7i4l5i+YhfDn&#10;trNRAATzEP4UEgEQIP4BVmIBCUXEAhpYh/gHionZHWZn7i4o5i8YnfDnvrNRAATjE/4UFAEQzE78&#10;AzzMAhKKiQU08DjxDxQTszvMzNxdWMxfMCrhz2NnowAIxiX8KSwCIJiZ+Ad4iAUkFBULaOAx4h8o&#10;JmZ3mJW5uwMxf8FohD/rnI0CIBiP8KcDEQDBrMQ/wN0sIKG4WEAD9xP/QDExu8OMzN0difkLRiH8&#10;WfdsFADBOIQ/HYkACGYk/gHuYgEJnYgFNHAf8Q8UE7M7zMbc3aGYv6B3wp9tzkYBEPRP+NOhCIBg&#10;NuIf4GYWkNCZwz37OU8LrNbnB9AP8Q8UE7M7zMTc3bEIgKBXwp9tz0YBEPRL+NOxCIBgJuIf4CbH&#10;hwQLSOjQ4d794+C/AucI0AfxDxQTszvMQvgzgAiAoDfCn33ORgEQ9Ef4M4AIgGAW4h/gKscB+Evr&#10;BxTgMXlasvxT4EwB6hP/QDExu8MMhD8DiQAIeiH82fdsFABBP4Q/A4kACGYg/gHedRzGDMAwkDwt&#10;of0ZMOAS8Q8UE7M7jE74M6AIgKA64U+bs1EABPUJfwYUARCMTvwDXOTFHwzqcH9/jF8BAs7zDADF&#10;xOwOIxP+DCwCIKhK+NP2bBQAQV3Cn4FFAAQjE/8AbzqeCx9bP4QA2zvc658P/itw7gC1iH+gmJjd&#10;YVTCnwlEAATVCH8KiAAIKhL+TCACIBiV+Ad44RgAfGr94AHs73Dv/xl/Cgz4TfwDxcTsDiMS/kwk&#10;AiCoQvhTSARAUInwZyIRAMGIxD/AD8fo50vrhw2grTwtXL7GLwEB4h8oJ2Z3GI3wZ0IRAEFrwp+C&#10;IgCCCoQ/E4oACEYj/oHJHe9/0Q/wSp6W0hYvMC/xDxQTszuMRPgzsQiAoBXhT2ERAEFLwp+JRQAE&#10;IxH/wISOg+5fMewCVzieFT/PDH8SDOYi/oFiYnaHUQh/EADB/oQ/HYgACFoQ/iAAgnGIf2ASxz/h&#10;c/zy/tz6IQLo1+EM+ZSnEMgiBsYn/oFiYnaHEQh/+CUCINiL8KcjEQDBnoQ//BIBEIxA/AODOsY+&#10;/xz8GcMtsIHD2fLx4PPB1zw9S/hlIBiL+AeKidkdeif84ZUIgGBrwp8ORQAEexD+8EoEQNC7b89D&#10;5ldgF99W9vf/Z+8OmRw5sjaMsiFGJkZGJouGGJkYOcIR8wKjJd+P82/dT9qZWY/bre6SVFX3ZuYB&#10;BwyZuA10lZV6Qvrm/75+CP9D9eEAWFs+fzvQD/krDALG5EwBzUT8AyMT/nBTBEBwFOHPwCIAgiMJ&#10;f7gpAiAY2W/lSwQAAAB4W8Q/MCrhD++KAAj2JvyZQARAcAThD++KAAhGJf4BAACA7iL+gREJf9gs&#10;AiDYi/BnIhEAwZ6EP2wWARCMSPwDAAAA3UX8A6MR/nC3CIDgWcKfCUUABHsQ/nC3CIBgNOIfAAAA&#10;6C7iHxiJ8IeHRQAEjxL+TCwCIHiG8IeHRQAEIxH/AAAAQHcR/8AohD88LQIguJfwZwERAMEjhD88&#10;LQIgGIX4BwAAALqL+AdGIPxhNxEAwVbCn4VEAAT3EP6wmwiAYATiHwAAAOgu4h/oTvjD7iIAgvcI&#10;fxYUARBsIfxhdxEAQXfiHwAAAOgu4h/oTPjDYSIAgluEPwuLAAjeIvzhMBEAQWfiHwAAAOgu4h/o&#10;SvjD4SIAgpeEPwiA4HXCHw4XARB0Jf4BAACA7iL+gY6EP5wmAiD4SvjD/0QABN8S/nCaCICgI/EP&#10;AAAAdBfxD3Qj/OF0EQCB8Id/iAAIroQ/nC4CIOhG/AMAAADdRfwDnQh/KBMBEOsS/nBTBECsTfhD&#10;mQiAoBPxDwAAAHQX8Q90IfyhXARArEf4w7siAGJNwh/KRQAEXYh/AAAAoLuIf6AD4Q9tRADEOoQ/&#10;bBYBEGsR/tBGBEDQgfgHAAAAuov4B6oJf2gnAiDmJ/zhbhEAsQbhD+1EAATVxD8AAADQXcQ/UEn4&#10;Q1sRADEv4Q8PiwCIuQl/aCsCIKgk/gEAAIDuIv6BKsIf2osAiPkIf3haBEDMSfhDexEAQRXxDwAA&#10;AHQX8Q9UEP4wjAiAmIfwh91EAMRchD8MIwIgqCD+AQAAgO4i/oGzCX8YTgRAjE/4w+4iAGIOwh+G&#10;EwEQnE38AwAAAN1F/ANnEv4wrAiAGJfwh8NEAMTYhD8MKwIgOJP4BwAAALqL+AfOIvxheBEAMR7h&#10;D4eLAIgxCX8YXgRAcBbxDwAAAHQX8Q+cQfjDNCIAYhzCH04TARBjEf4wjQiA4AziHwAAAOgu4h84&#10;mvCH6UQARH/CH04XARBjEP4wnQiA4GjiHwAAAOgu4h84kvCHaUUARF/CH8pEAERvwh+mFQEQHEn8&#10;AwAAAN1F/ANHEf4wvQiA6Ef4Q7kIgOhJ+MP0IgCCo4h/AAAAoLuIf+AIwh+WEQEQfQh/aCMCIHoR&#10;/rCMCIDgCOIfAAAA6C7iH9ib8IflRABEPeEP7UQARA/CH5YTARDsTfwDAAAA3UX8A3sS/rCsCICo&#10;I/yhrQiAqCX8YVkRAMGexD8AAADQXcQ/sBfhD8uLAIjzCX9oLwIgagh/WF4EQLAX8Q8AAAB0F/EP&#10;7EH4A19EAMR5hD8MIwIgziX8gS8iAII9iH8AAACgu4h/4FnCH3ghAiCOJ/xhOBEAcQ7hD7wQARA8&#10;S/wDAAAA3UX8A88Q/sANEQBxHOEPw4oAiGMJf+CGCIDgGeIfAAAA6C7iH3iU8AfeEQEQ+xP+MLwI&#10;gDiG8AfeEQEQPEr8AwAAAN1F/AOP+lf16xdGEAEQ+xH+MI0IgNiX8Ac2uLxWvm/weoURiX8AAACg&#10;u4h/4Bk/Vb+GYQQRAPE84Q/TiQCIfQh/YIN8Dn/+3eA1CyMS/wAAAEB3Ef/AswRAsEEEQDxO+MO0&#10;IgDiOcIf2CDCH3iW+AcAAAC6i/gH9iAAgg0iAOJ+wh+mFwEQjxH+wAYR/sAexD8AAADQXcQ/sBcB&#10;EGwQARDbCX9YRgRA3Ef4AxtE+AN7Ef8AAABAdxH/wJ4EQLBBBEC8T/jDciIAYhvhD2wQ4Q/sSfwD&#10;AAAA3UX8A3sTAMEGEQBxm/CHZUUAxNuEP7BBhD+wN/EPAAAAdBfxDxxBAAQbRADEPwl/WF4EQLxO&#10;+AMbRPgDRxD/AAAAQHcR/8BRBECwQQRA/EX4A19EAMTfCX9ggwh/4CjiHwAAAOgu4h84kgAINogA&#10;COEP/EMEQHwm/IENIvyBI4l/AAAAoLuIf+BoAiDYIAKglQl/4IYIgFYn/IENIvyBo4l/AAAAoLuI&#10;f+AMAiDYIAKgFQl/4B0RAK1K+AMbRPgDZxD/AAAAQHcR/8BZBECwQQRAKxH+wEYRAK1G+AMbRPgD&#10;ZxH/AAAAQHcR/8CZBECwQQRAKxD+wJ0iAFqF8Ac2iPAHziT+AQAAgO4i/oGzCYBggwiAZib8gQdF&#10;ADQ74Q9sEOEPnE38AwAAAN1F/AMVBECwQQRAMxL+wJMiAJqV8Ac2iPAHKoh/AAAAoLuIf6CKAAg2&#10;iABoJsIf2EkEQLMR/sAGEf5AFfEPAAAAdBfxD1QSAMEGEQDNQPgDO4sAaBbCH9ggwh+oJP4BAACA&#10;7iL+gWoCINggAqCRCX/gIBEAjU74AxtE+APVxD8AAADQXcQ/0IEACDaIAGhEwh84WARAoxL+wAYR&#10;/kAH4h8AAADoLuIf6EIABBtEADQS4Q+cJAKg0Qh/YIMIf6AL8Q8AAAB0F/EPdCIAgg0iABqB8AdO&#10;FgHQKIQ/sEGEP9CJ+AcAAAC6i/gHuhEAwQYRAHUm/IEiEQB1J/yBDSL8gW7EPwAAANBdxD/QkQAI&#10;NogAqCPhDxSLAKgr4Q9sEOEPdCT+AQAAgO4i/oGuBECwQQRAnQh/oIkIgLoR/sAGEf5AV+IfAAAA&#10;6C7iH+hMAAQbRADUgfAHmokAqAvhD2wQ4Q90Jv4BAACA7iL+ge4EQLBBBECVhD/QVARA1YQ/sEGE&#10;P9Cd+AcAAAC6i/gHRiAAgg0iAKog/IHmIgCqIvyBDSL8gRGIfwAAAKC7iH9gFAIg2CACoDMJf2AQ&#10;EQCdTfgDG0T4A6MQ/wAAAEB3Ef/ASARAsEEEQGcQ/sBgIgA6i/AHNojwB0Yi/gEAAIDuIv6B0QiA&#10;YIMIgI4k/IFBRQB0NOEPbBDhD4xG/AMAAADdRfwDIxIAwQYRAB1B+AODiwDoKMIf2CDCHxiR+AcA&#10;AAC6i/gHRiUAgg0iANqT8AcmEQHQ3oQ/sEGEPzAq8Q8AAAB0F/EPjEwABBtEALQH4Q9MJgKgvQh/&#10;YIMIf2Bk4h8AAADoLuIfGJ0ACDaIAOgZwh+YVARAzxL+wAYR/sDoxD8AAADQXcQ/MAMBEGwQAdAj&#10;hD8wuQiAHiX8gQ0i/IEZiH8AAACgu4h/YBYCINggAqB7CH9gEREA3Uv4AxtE+AOzEP8AAABAdxH/&#10;wEwEQLBBBEBbCH9gMREAbSX8gQ0i/IGZiH8AAACgu4h/YDYCINggAqC3CH9gUREAvUf4AxtE+AOz&#10;Ef8AAABAdxH/wIwEQLBBBECvEf7A4iIAukX4AxtE+AMzEv8AAABAdxH/wKwEQLBBBEDfEv4A/xUB&#10;0EvCH9ggwh+YlfgHAAAAuov4B2YmAIINIgC6Ev4AfxMB0FfCH9ggwh+YmfgHAAAAuov4B2YnAIIN&#10;snYAJPwBXhUBkPAHNojwB2Yn/gEAAIDuIv6BFQiAYIOsGQAJf4A3Zd0ASPgDG0T4AysQ/wAAAEB3&#10;Ef/AKgRAsEHWCoCEP8AmWS8AEv7ABhH+wCrEPwAAANBdxD+wEgEQbJA1AiDhD3CXrBMACX9ggwh/&#10;YCXiHwAAAOgu4h9YjQAINsjcAZDwB3hI5g+AhD+wQYQ/sBrxDwAAAHQX8Q+sSAAEG2TOAEj4Azwl&#10;8wZAwh/YIMIfWJH4BwAAALqL+AdWJQCCDTJXACT8AXaR+QIg4Q9sEOEPrEr8AwAAAN1F/AMrEwDB&#10;BpkjABL+ALvKPAGQ8Ac2iPAHVib+AQAAgO4i/oHVCYBgg4wdAAl/gENk/ABI+AMbRPgDqxP/AAAA&#10;QHcR/wACINgkYwZAwh/gUBk3ABL+wAYR/gDiHwAAAOgv4h/gMwEQbJCxAiDhD3CKjBcACX9ggwh/&#10;gM/EPwAAANBdxD/AXwRAsEHGCICEP8CpMk4AJPyBDSL8Af4i/gEAAIDuIv4B/k4ABBukdwAk/AFK&#10;pH8AJPyBDSL8Af5O/AMAAADdRfwD/JMACDZIzwBI+AOUSt8ASPgDG0T4A/yT+AcAAAC6i/gHeJ0A&#10;CDZIrwBI+AO0kH4BkPAHNojwB3id+AcAAAC6i/gHuE0ABBukRwAk/AFaSZ8ASPgDG0T4A9wm/gEA&#10;AIDuIv4B3iYAgg0ur5UfU/eBmfAHaCn1AZDwBzaI8Ad4m/gHAAAAuov4B3ifAAg2SM0HZ8IfoLXU&#10;BUDCH9ig6PwCjEX8AwAAAN1F/ANsIwCCDS6vle9y3ofcwh9gCDk/APpY/TfDCCL8AbYR/wAAAEB3&#10;Ef8A2wmAYIN8/pD714Nfj8IfYCg5JwC67sYfq/9WGEGEP8B24h8AAADoLuIf4D4CINjo8nr5V475&#10;UO2PCH+AAeVzAHTU88f1//2u+m+EEUT4A9xH/AMAAADdRfwD3E8ABBvl88+A/bLj6+/niw/VfxfA&#10;M7JvHHn9f/5V/TfBKCL8Ae4n/gEAAIDuIv4BHiMAgjtcXjM/5LmfAru+X/9Q/XcA7CXPx5HXeOFj&#10;BJGwWYQ/wGPEPwAAANBdxD/A4wRAcKd8/rD7+o0Xnza8xq4/73X9ph8/YwNM6869eHUNKX+K6Afu&#10;EuEP8DjxDwAAAHQX8Q/wHAEQPCGfvxHo6uMXP375tw+1geVcd9+LnfjVNfbx7WfwoAh/gOeIfwAA&#10;AKC7iH+A5wmAAACgoQh/gOeJfwAAAKC7iH+AfQiAAACgkQh/gH2IfwAAAKC7iH+A/QiAAACggQh/&#10;gP2IfwAAAKC7iH+AfQmAAACgUIQ/wL7EPwAAANBdxD/A/gRAAABQIMIfYH/iHwAAAOgu4h/gGAIg&#10;AAA4UYQ/wDHEPwAAANBdxD/AcQRAAABwggh/gOOIfwAAAKC7iH+AYwmAAADgQBH+AMcS/wAAAEB3&#10;Ef8AxxMAAQDAASL8AY4n/gEAAIDuIv4BziEAAgCAHUX4A5xD/AMAAADdRfwDnEcABAAAO4jwBziP&#10;+AcAAAC6i/gHOJcACAAAnhDhD3Au8Q8AAAB0F/EPcD4BEAAAPCDCH+B84h8AAADoLuIfoIYACAAA&#10;7hDhD1BD/AMAAADdRfwD1BEAAQDABhH+AHXEPwAAANBdxD9ALQEQAAC8IcIfoJb4BwAAALqL+Aeo&#10;JwACAIBXRPgD1BP/AAAAQHcR/wA9CIAAAOAbEf4APYh/AAAAoLsGFwgAXwmAAADgP8IfoBXxDwAA&#10;AHTX4AIB4FsCIAAAlhbhD9CL+AcAAAC6a3CBAPCSAAgAgCVF+AP0I/4BAACA7hpcIAC8RgAEAMBS&#10;IvwBehL/AAAAQHcNLhAAbhEAAQCwhAh/gL7EPwAAANBdXC4CvQmAAACYWoQ/QG/iHwAAAOju+gDf&#10;4BIB4C0CIAAAphThD9Cf+AcAAAC6i/gHGIMACACAqUT4A4xB/AMAAADdRfwDjEMABADAFCL8Acbx&#10;a/nSBAAAAN52fYBvcIkAsJUACACAoUX4A4zlY/niBAAAAN52fYBvcIkAcA8BEAAAQ4rwBxiP+AcA&#10;AAC6i/gHGJMACACAoUT4A4zpp/IFCgAAALzt8gD/Q4NLBIBHCIAAABhChD/AuH4oX6IAAADA2yL+&#10;AcYmAAIAoLUIf4CxfVe+SAEAAID3NbhEAHiGAAgAgJYi/AEGd91l5csUAAAAeN/lQf6P6osEgCcJ&#10;gAAAaCXCH2B8n677rHyhAgAAAO+7PMj/1uAyAeBZAiAAAFqI8AeYw6/XnVa+VAEAAID3XR7kPza4&#10;TADYgwAIAIBSEf4A8/h43WvlixUAAAB43+VB/scGlwkAexEAAQBQIsIfYC4/XHdb+XIFAAAA3nd5&#10;kP/Q4DIBYE8CIAAAThXhDzCfD9f9Vr5gAQAAgG0uD/N/NLhQANiTAAgAgFNE+APM59PXHVe+ZAEA&#10;AIBtLg/0vzS4VADYmwAIAIBDRfgDzOmXr3uufNECAAAA21we6H9qcKkAcAQBEAAAh4jwB5jX/56l&#10;y5ctAAAAsM3lgf5Dg0sFgKMIgAAA2FWEP8DcPnzdd+ULFwAAANju8lD/qcHFAsBRBEAAAOwiwh9g&#10;bp++3XnlSxcAAADY7vJg/7HB5QLAkQRAAAA8JcIfYH4/f7v3yhcvAAAAsF0+X2BWXy4AHE0ABADA&#10;QyL8Adbw/be7r3z5AgAAAPe5PNz/0eCCAeBoAiAAAO4S4Q+whj9e7r/yBQwAAADc5/KA/3ODSwaA&#10;MwiAAADYJMIfYB0/v9yB5UsYAAAAuM/lAf+7BpcMAGcRAAEA8KYIf4C1fP9yD5YvYgAAAOB+l4f8&#10;Tw0uGgDOIgACAOBVEf4Aa/nHT35dlS9jAAAA4H6XB/2fGlw2AJxJAAQAwN9E+AOs51+v7cPyhQwA&#10;AADc7/Kg/yEuOIH1CIAAAPivCH+ANX332k4sX8oAAADAYy4P+780uHAAOJsACABgcRH+AGv65dZe&#10;LF/MAAAAwGMuD/zfNbh0AKggAAIAWFSEP8C6fri1G8uXMwAAAPC4y0P/bw0uHgAqCIAAABYT4Q+w&#10;rk9v7cfyBQ0AAAA87vLg/0ODyweAKgIgAIBFRPgDrO3N59/yJQ0AAAA8J779B1ibAAgAYHIR/gBr&#10;++O9PVm+qAEAAIDnxLf/AAiAAAAmFeEPwLvPvOXLGgAAAHhefPsPgAAIAGAyEf4AvPutP1flCxsA&#10;AAB4Xnz7D8CVAAgAYBIR/gBcbXrOLV/aAAAAwD7i238ArgRAAACDi/AH4GrTt/5clS9uAAAAYB/5&#10;fDlafSkB0IEACABgUBH+AHy1+dm2fHkDAAAA+8mfv//S4GICoAMBEADAYCL8Afjqt3v2Z/kCBwAA&#10;APaTP3//EBelAF8JgAAABhHhD8C3frhnh5YvcQAAAGBf+fP3fzW4oADoQgAEANBchD8A3/rl3j1a&#10;vsgBAACA/eXP339rcFEB0IUACACgqQh/AL513Ycf7t2l5cscAAAA2F8+X55WX1YAdCIAAgBoJsIf&#10;gJceenYtX+gAAADAMfLn7x8bXFgAdCIAAgBoIsIfgJd+e3Snli91AAAA4Dj58/dPDS4uADoRAAEA&#10;FIvwB+Cl60787tG9Wr7YAQAAgOPEhSrAawRAAABF4jkV4DU/PrNby5c7AAAAcKz8+ftPDS4wALoR&#10;AAEAnCzCH4DX/Prsfi1f8AAAAMDx8ufvvzS4yADoRgAEAHCSCH8AXvPHxYdnd2z5kgcAAACOd71E&#10;uPjU4EIDoBsBEADAwSL8AXjNdS9+v8eeLV/0AAAAwDnishXgFgEQAMBB4lkU4JbdnkXLlz0AAABw&#10;nvz5+48NLjYAOhIAAQDsLMIfgFt+3nPfli98AAAA4Fz58/efGlxwAHQkAAIA2EmEPwC3/Lr3zi1f&#10;+gAAAMD5IgACuEUABADwpAh/AG75dPFh771bvvgBAACAGhEAAdwiAAIAeFCEPwC3HBL+XJUvfwAA&#10;AKBOBEAAtwiAAADuFOEPwC2HhT9X5W8AAAAAQK0IgABuEQABAGwU4Q/ALYeGP1flbwIAAABAvQiA&#10;AG4RAAEAvCPCH4BbDg9/rsrfCAAAAIAeIgACuEUABABwQ4Q/ALecEv5clb8ZAAAAAH1EAARwiwAI&#10;AOCFCH8Abjkt/Lkqf0MAAAAAeokACOAWARAAwBcR/gDccmr4c1X+pgAAAAD0EwEQwC0CIABgeRH+&#10;ANxyevhzVf7GAAAAAPQUARDALQIgAGBZEf4A3FIS/lyVvzkAAAAAfUUABHCLAAgAWE6EPwC3lIU/&#10;V+VvEAAAAEBvEQAB3CIAAgCWEeEPwC2l4c9V+ZsEAAAA0F8EQAC3CIAAgOlF+ANwS3n4c1X+RgEA&#10;AACMIQIggFsEQADAtCL8AbilRfhzVT4AAAAAMI4IgABuEQABANOJ8Afgljbhz1X5AAAAAMBYIgAC&#10;uEUABABMI8IfgFtahT9X5QMAAAAA44kACOAWARAAMLwIfwBuaRf+XJUPAAAAAIwpAiCAWwRAAMCw&#10;IvwBuKVl+HNVPgAAAAAwrgiAAG4RAAEAw7mcYb6L8AfgNW3Dn6vyAQAAAICxRQAEcIsACAAYxuXs&#10;8iGfP9yuPkMBdNM6/LkqHwAAAAAYXwRAALf8UL2jAQC2iPAH4DXtw5+r8gEAAACAOUQABPCa689m&#10;fFe9owEA3nI5r/zc4NwE0M0Q4c9V+QAAAADAPCIAAnjNp+r9DABwy+Ws8mOD8xJAN8OEP1flAwAA&#10;AABziQAI4DUfq/czAMBLlzPKh3z+psLqsxJAJ0OFP1flAwAAAADziQAI4DV+/gsAaOVyPvm1wRkJ&#10;oJPhwp+r8gEAAACAOUUABPDSr9W7GQDgq8vZ5IcG5yOAToYMf67KBwAAAADmFQEQwEvfV+9mAICr&#10;y7nktwZnI4Auhg1/rsoHAAAAAOYWARDAt36p3ssAAJczyfcNzkUAXQwd/lyVDwAAAADMLwIggG8N&#10;fakMAIzvch75ucGZCKCD4cOfq/IBAAAAgDVEAATw1U/VOxkAWNvlPPJHgzMRQLUpwp+r8gEAAACA&#10;dUQABHDlp78AgDLxk18AV9OEP1flAwAAAABriQAI4FP1LgYA1hXPZABThT9X5QMAAAAA64nLZmBx&#10;1XsYAFjX5SzysfosBFBouvDnqnwAAAAAYE0RAAELq97BAMC6LmeRX6vPQgBFpgx/rsoHAAAAANYV&#10;ARCwqOr9CwCs63IW+a36LARQYNrw56p8AAAAAGBtEQABC6revQDAuuKbf4D1TB3+XJUPAAAAABAB&#10;ELCY6r0LAKzrchb5WH0WAjjR9OHPVfkAAAAAAFcRAAHr+K165wIA67qcRf7V4DwEcIYlwp+r8gEA&#10;AAAAvooACFjDz9X7FgBY1+Us8n2D8xDA0ZYJf67KBwAAAAD4VgRAwPx+rN61AMDaLueRfzc4EwEc&#10;Zanw56p8AAAAAICXIgAC5vXv6h0LAHA5k/zS4FwEcITlwp+r8gEAAAAAXhMBEDCnj9X7FQDgcib5&#10;rsG5CGBvS4Y/V+UDAAAAANwSARAwl+vPayx5EQ0A9HM5l/za4HwEsJdlw5+r8gEAAAAA3hIBEDAP&#10;3/oDALQR3/4DzGPp8OeqfAAAAACA90QABIzvU/UuBQB46XJG+djgnATwjOXDn6vyAQAAAAC2iAAI&#10;GNf1576+r96jAACvuZxTfmtwXgJ4hPDni/IBAAAAALaKAAgYj/AHAGjtclb5kM8foFefmwDuIfz5&#10;RvkAAAAAAPeIAAgYh/AHABhCBEDAWIQ/L5QPAAAAAHCvCICA/oQ/AMBQIgACxiD8eUX5AAAAAACP&#10;iAAI6Ev4AwAMKQIgoDfhzw3lAwAAAAA8KgIgoB/hDwAwtAiAgJ6EP28oHwAAAADgGREAAX0IfwCA&#10;KUQABPQi/HlH+QAAAAAAz4oACKgn/AEAphIBENCD8GeD8gEAAAAA9hABEFBH+AMATCkCIKCW8Gej&#10;8gEAAAAA9hIBEHA+4Q8AMLUIgIAawp87lA8AAAAAsKcIgIDzCH8AgCVEAAScS/hzp/IBAAAAAPYW&#10;ARBwPOEPALCUCICAcwh/HlA+AAAAAMARIgACjiP8AQCWFAEQcCzhz4PKBwAAAAA4SgRAwP6EPwDA&#10;0iIAAo4h/HlC+QAAAAAAR4oACNiP8AcA4D8CIGB3wp8nlQ8AAAAAcLQIgIDnCX8AAL4RARCwD+HP&#10;DsoHAAAAADhDBEDA44Q/AACviAAIeI7wZyflAwAAAACcJQIg4H7CHwCAN0QABDxG+LOj8gEAAAAA&#10;zhQBELCd8AcAYIMIgID7CH92Vj4AAAAAwNkiAALeJ/wBALhDBEDANsKfA5QPAAAAAFAhAiDgNuEP&#10;AMADIgAC3ib8OUj5AAAAAABVIgAC/kn4AwDwhAiAgNcJfw5UPgAAAABApQiAgL8IfwAAdhABEPB3&#10;wp+DlQ8AAAAAUC0CIED4AwCwqwiAgM+EPycoHwAAAACggwiAYGXCHwCAA0QABKsT/pykfAAAAACA&#10;LiIAghUJfwAADhQBEKxK+HOi8gEAAAAAOokACFYi/AEAOEEEQLAa4c/JygcAAAAA6CYCIFiB8AcA&#10;4EQRAMEqhD8FygcAAAAA6CgCIJiZ8AcAoEAEQDA74U+R8gEAAAAAuooACGYk/AEAKBQBEMxK+FOo&#10;fAAAAACAziIAgpkIfwAAGogACGYj/ClWPgAAAABAdxEAwQyEPwAAjUQABLMQ/jRQPgAAAADACCIA&#10;gpEJfwAAGooACEYn/GmifAAAAACAUUQABCMS/gAANBYBEIxK+NNI+QAAAAAAI4kACEYi/AEAGEAE&#10;QDAa4U8z5QMAAAAAjCYCIBiB8AcAYCARAMEohD8NlQ8AAAAAMKIIgKAz4Q8AwIAiAILuhD9NlQ8A&#10;AAAAMKoIgKAj4Q8AwMAiAIKuhD+NlQ8AAAAAMLIIgKAT4Q8AwAQiAIJuhD/NlQ8AAAAAMLoIgKAD&#10;4Q8AwEQiAIIuhD8DKB8AAAAAYAYRAEEl4Q8AwIQiAIJqwp9BlA8AAAAAMIsIgKCC8AcAYGIRAEEV&#10;4c9AygcAAAAAmEkEQHAm4Q8AwAIiAIKzCX8GUz4AAAAAwGwiAIIzCH8AABYSARCcRfgzoPIBAAAA&#10;AGYUARAcSfgDALCgCIDgaMKfQZUPAAAAADCrCIDgCMIfAICFRQAERxH+DKx8AAAAAICZRQAEexL+&#10;AAAgAIL9CX8GVz4AAAAAwOwiAII9CH8AAPifCIBgL8KfCZQPAAAAALCCCIDgGcIfAAD+IQIgeJbw&#10;ZxLlAwAAAACsIgIgeITwBwCAmyIAgkcJfyZSPgAAAADASiIAgnsIfwAAeFcEQHAv4c9kygcAAAAA&#10;WE0EQLCF8AcAgM0iAIKthD8TKh8AAAAAYEURAMFbhD8AANwtAiB4j/BnUuUDAAAAAKwqAiB4jfAH&#10;AICHRQAEtwh/JlY+AAAAAMDKIgCCbwl/ADwPnyAAAE8bSURBVAB4WgRA8JLwZ3LlAwAAAACsLgIg&#10;uBL+AACwmwiA4CvhzwLKBwAAAABAAMTyhD8AAOwuAiAQ/iyifAAAAAAAPosAiDUJfwAAOEwEQKxL&#10;+LOQ8gEAAAAA+EsEQKxF+AMAwOEiAGI9wp/FlA8AAAAAwN9FAMQahD8AAJwmAiDWIfxZUPkAAAAA&#10;APxTBEDMTfgDAMDpIgBifsKfRZUPAAAAAMDrIgBiTsIfAADKRADEvIQ/CysfAAAAAIDbIgBiLsIf&#10;AADKRQDEfIQ/iysfAAAAAIC3RQDEHIQ/AAC0EQEQ8xD+IP4BAAAAGEEEQIxN+AMAQDsRADE+4Q//&#10;VT4AAAAAANtEAMSYhD8AALQVARDjEv7wP+UDAAAAALBdBECMRfgDAEB7EQAxHuEPf1M+AAAAAAD3&#10;iQCIMQh/AAAYRgRAjEP4wz+UDwAAAADA/SIAojfhDwAAw4kAiP6EP7yqfAAAAAAAHhMBED0JfwAA&#10;GFYEQPQl/OGm8gEAAAAAeFwEQPQi/AEAYHgRANGP8Ic3lQ8AAAAAwHMiAKIH4Q8AANOIAIg+hD+8&#10;q3wAAAAAAJ4XARC1hD8AAEwnAiDqCX/YpHwAAAAAAPYRARA1hD8AAEwrAiDqCH/YrHwAAAAAAPYT&#10;ARDnEv4AADC9CIA4n/CHu5QPAAAAAMC+IgDiHMIfAACWEQEQ5xH+cLfyAQAAAADYXwRAHEv4AwDA&#10;ciIA4njCHx5SPgAAAAAAx4gAiGMIfwAAWFYEQBxH+MPDygcAAAAA4DgRALEv4Q8AAMuLAIj9CX94&#10;SvkAAAAAABwrAiD2IfwBAIAvIgBiP8IfnlY+AAAAAADHiwCI5wh/AADghQiAeJ7wh12UDwAAAADA&#10;OSIA4jHCHwAAuCECIB4n/GE35QMAAAAAcJ4IgLiP8AcAAN4RARD3E/6wq/IBAAAAADhXBEBsI/wB&#10;AICNIgBiO+EPuysfAAAAAIDzRQDE24Q/AABwpwiAeJ/wh0OUDwAAAABAjQiAeJ3wBwAAHhQBELcJ&#10;fzhM+QAAAAAA1IkAiL8T/gAAwJMiAOKfhD8cqnwAAAAAAGpFAMRnwh8AANhJBED8RfjD4coHAAAA&#10;AKBeBECrE/4AAMDOIgBC+MNJygcAAAAAoIcIgFYl/AEAgINEALQy4Q+nKR8AAAAAgD4iAFqN8AcA&#10;AA4WAdCKhD+cqnwAAAAAAHqJAGgVwh8AADhJBEArEf5wuvIBAAAAAOgnAqDZCX8AAOBkEQCtQPhD&#10;ifIBAAAAAOgpAqBZCX8AAKBIBEAzE/5QpnwAAAAAAPqKAGg2wh8AACgWAdCMhD+UKh8AAAAAgN4i&#10;AJqF8AcAAJqIAGgmwh/KlQ8AAAAAQH8RAI1O+AMAAM1EADQD4Q8tlA8AAAAAwBgiABqV8AcAAJqK&#10;AGhkwh/aKB8AAAAAgHFEADQa4Q8AADQXAdCIhD+0Uj4AAAAAAGOJAGgUwh8AABhEBEAjEf7QTvkA&#10;AAAAAIwnAqDuhD8AADCYCIBGIPyhpfIBAAAAABhTBEBdCX8AAGBQEQB1JvyhrfIBAAAAABhXBEDd&#10;CH8AAGBwEQB1JPyhtfIBAAAAABhbBEBdCH8AAGASEQB1IvyhvfIBAAAAABhfBEDVhD8AADCZCIA6&#10;EP4whPIBAAAAAJhDBEBVhD8AADCpCIAqCX8YRvkAAAAAAMwjAqCzCX8AAGByEQBVEP4wlPIBAAAA&#10;AJhLBEBnEf4AAMAiIgA6k/CH4ZQPAAAAAMB8IgA6mvAHAAAWEwHQGYQ/DKl8AAAAAADmFAHQUYQ/&#10;AACwqAiAjiT8YVjlAwAAAAAwrwiA9ib8AQCAxUUAdAThD0MrHwAAAACAuUUAtBfhDwAA8F8RAO1J&#10;+MPwygcAAAAAYH4RAD1L+AMAAPxNBEB7EP4whfIBAAAAAFhDBECPEv4AAACvigDoGcIfplE+AAAA&#10;AADriADoXsIfAADgTREAPUL4w1TKBwAAAABgLREAbSX8AQAANokA6B7CH6ZTPgAAAAAA64kA6D3C&#10;HwAA4C4RAG0h/GFK5QMAAAAAsKYIgG4R/gAAAA+JAOgtwh+mVT4AAAAAAOuKAOgl4Q8AAPCUCIBe&#10;I/xhauUDAAAAALC2CIC+Ev4AAAC7iADoW8Ifplc+AAAAAABEACT8AQAAdhUBkPCHZZQPAAAAAABX&#10;WTcAEv4AAACHyNoBkPCHZZQPAAAAAABfZb0ASPgDAAAcatEASPjDUsoHAAAAAIBvLRQACX8AAIBT&#10;LBYACX9YTvkAAAAAAPDSAgGQ8AcAADjVIgGQ8IcllQ8AAAAAAK+ZOAAS/gAAACUmD4CEPyyrfAAA&#10;AAAAuGXCAEj4AwAAlJo0ABL+sLTyAQAAAADgLRMFQMIfAACghckCIOEPyysfAAAAAADeM0EAJPwB&#10;AABamSQAEv7Af8Q/AAAAAAxi4ABI+AMAALQ0eAAk/IEvygcAAAAAgK0GDICEPwAAQGuDBkDCH/hG&#10;+QAAAAAAcI+BAiDhDwAAMITBAiDhD7xQPgAAAAAA3GuAAEj4AwAADGWQAEj4A68oHwAAAAAAHtE4&#10;ABL+AAAAQ2oeAAl/4IbyAQAAAADgUQ0DIOEPAAAwtKYBkPAH3lA+AAAAAAA8o1EAJPwBAACm0CwA&#10;Ev7AO8oHAAAAAIBnNQiAhD8AAMBUmgRAwh/YoHwAAAAAANhDYQAk/AEAAKZUHAAJf2Cj8gEAAAAA&#10;YC8FAZDwBwAAmFpRACT8gTuUDwAAAAAAezoxABL+AAAASzg5ABL+wJ3KBwAAAACAvZ0QAAl/AACA&#10;pZwUAAl/4AHlAwAAAADAEQ4MgIQ/AADAkg4OgIQ/8KDyAQAAAADgKAcEQMIfAABgaQcFQMIfeEL5&#10;AAAAAABwpB0DIOEPAADAf3YPgIQ/8KTyAQAAAADgaDsEQMIfAACAb+wUAAl/YAflAwAAAADAGZ4I&#10;gIQ/AAAAr3gyABL+wE7KBwAAAACAszwQAAl/AAAA3vBgACT8gR2VDwAAAAAAZ7ojABL+AAAAbHBn&#10;ACT8gZ2VDwAAAAAAZ9sQAAl/AAAA7rAxABL+wAHKBwAAAACACm8EQMIfAACAB7wTAAl/4CDlAwAA&#10;AABAlVcCIOEPAADAE24EQMIfOFD5AAAAAABQ6ZsASPgDAACwgxcBkPAHDlY+AAAAAABUy5+//3yN&#10;gKrnAAAAmMWXAOj/hD9wvPIBAAAAAKDS9dt+vnzrj2/+AQAA2Mnl+eqXL/HPL9WzwOzKBwAAAACA&#10;Kt+EP//np78AAAD28U34838CIDhe+QAAAAAAUOGV8EcABAAA8KRXwh8BEBysfAAAAAAAONsb4Y8A&#10;CAAA4EFvhD8CIDhQ+QAAAAAAcKYN4Y8ACAAA4E4bwh8BEBykfAAAAAAAOMsd4Y8ACAAAYKM7wh8B&#10;EBygfAAAAAAAOMMD4Y8ACAAA4B0PhD8CINhZ+QAAAAAAcLQnwh8BEAAAwA1PhD8CINhR+QAAAAAA&#10;cKQdwh8BEAAAwAs7hD8CINhJ+QAAAAAAcJQdwx8BEAAAwBc7hj8CINhB+QAAAAAAcIQDwh8BEAAA&#10;sLwDwh8BEDypfAAAAAAA2NuB4Y8ACAAAWNaB4Y8ACJ5QPgAAAAAA7OmE8EcABAAALOeE8EcABA8q&#10;HwAAAAAA9nJi+CMAAgAAlnFi+CMAggeUDwAAAAD8P3t3yyTHla1hlIkYmRgZmRiJGA0xcoQi9AIh&#10;/z391pnqkcuWpa7sU1WZuc/HAovNjdgG9XZl9nNbwB4Kwh8BEAAAML2C8EcABHcqPwAAAAAAnlUY&#10;/giAAACAaRWGPwIguEP5AQAAAADwjA7CHwEQAAAwnQ7CHwEQNCo/AAAAAAAe1VH4IwACAACm0VH4&#10;IwCCBuUHAAAAAMAjOgx/BEAAAMDwOgx/BEDwhvIDAAAAAOBeHYc/AiAAAGBYHYc/AiDYUH4AAAAA&#10;ANxjgPBHAAQAAAxngPBHAAQ3lB8AAAAAAK0GCn8EQAAAwDAGCn8EQPCK8gMAAAAAoMWA4Y8ACAAA&#10;6N6A4Y8ACL5RfgAAAAAAvGXg8EcABAAAdGvg8EcABF8pPwAAAAAAtkwQ/giAAACA7kwQ/giA4C/l&#10;BwAAAADALROFPwIgAACgGxOFPwIg+K/4BwAAAIBOTRj+CIAAAIByE4Y/AiCWV34AAAAAAHxr4vBH&#10;AAQAAJSZOPwRALG08gMAAAAA4GsLhD8CIAAA4HQLhD8CIJZVfgAAAAAAXC0U/giAAACA0ywU/giA&#10;WFL5AQAAAADwYsHwRwAEAAAcbsHwRwDEcsoPAAAAAICFwx8BEAAAcJisG/4IgFhK+QEAAAAArC3C&#10;HwEQAACwuwh/rgRATK/8AAAAAADWFeHPtwRAAADA0yL8+ZYAiKmVHwAAAADAmiL8uUUABAAAPCzC&#10;n1sEQEyr/AAAAAAA1hPhz1sEQAAAwN0i/HmLAIgplR8AAAAAwFoi/GklAAIAAJpF+NNKAMR0yg8A&#10;AAAAYB0R/txLAAQAALwpwp97CYCYSvkBAAAAAKwhwp9HCYAAAICbIvx5lACIaZQfAAAAAMD8Ivx5&#10;lgAIAAD4ToQ/zxIAMYXyAwAAAACYW4Q/exEAAQAAf4vwZy8CIIZXfgAAAAAA84rwZ28CIAAAQPiz&#10;PwEQQys/AAAAAIA5RfhzFAEQAAAsLMKfowiAGFb5AQAAAADMJ8KfowmAAABgQRH+HE0AxJDKDwAA&#10;AABgLhH+nEUABAAAC4nw5ywCIIZTfgAAAAAA84jw52wCIAAAWECEP2cTADGU8gMAAAAAmEOEP1UE&#10;QAAAMLEIf6oIgBhG+QEAAAAAjC/Cn2oCIAAAmFCEP9UEQAyh/AAAAAAAxhbhTy8EQAAAMJEIf3oh&#10;AKJ75QcAAAAAMK4If3ojAAIAgAlE+NMbARBdKz8AAAAAgDFF+NMrARAAAAwswp9eCYDoVvkBAAAA&#10;AIwnwp/eCYAAAGBAEf70TgBEl8oPAAAAAGAsEf6MQgAEAAADifBnFAIgulN+AAAAAADjiPBnNAIg&#10;AAAYQIQ/oxEA0ZXyAwAAAAAYQ4Q/oxIAAQBAxyL8GZUAiG6UHwAAAABA/yL8GZ0ACAAAOhThz+gE&#10;QHSh/AAAAAAA+hbhzywEQAAA0JEIf2YhAKJc+QEAAAAA9CvCn9kIgAAAoAMR/sxGAESp8gMAAAAA&#10;6FOEP7MSAAEAQKEIf2YlAKJM+QEAAAAA9CfCn9kJgAAAoECEP7MTAFGi/AAAAAAA+hLhzyoEQAAA&#10;cKIIf1YhAOJ05QcAAAAA0I8If1YjAAIAgBNE+LMaARCnKj8AAAAAgD5E+LMqARAAABwowp9VCYA4&#10;TfkBAAAAANSL8Gd1AiAAADhAhD+rEwBxivIDAAAAAKgV4Q9fCIAAAGBHEf7whQCIw5UfAAAAAECd&#10;CH/4NwEQAADsIMIf/k0AxKHKDwAAAACgRoQ/vE4ABAAAT4jwh9cJgDhM+QEAAAAAnC/CH7YJgAAA&#10;4AER/rBNAMQhyg8AAAAA4FwR/tBGAAQAAHeI8Ic2AiB2V34AAAAAAOeJ8If7CIAAAKBBhD/cRwDE&#10;rsoPAAAAAOAcEf7wGAEQAABsiPCHxwiA2E35AQAAAAAcL8IfniMAAgCAV0T4w3MEQOyi/AAAAAAA&#10;jhXhD/sQAAEAwFci/GEfAiCeVn4AAAAAAMeJ8Id9CYAAAOC/wh92JwDiKeUHAAAAAHCMCH84hgAI&#10;AIClRfjDMQRAPKz8AAAAAAD2F+EPxxIAAQCwpAh/OJYAiIeUHwAAAADAviL84RwCIAAAlhLhD+cQ&#10;AHG38gMAAAAA2E+EP5xLAAQAwBIi/OFcAiDuUn4AAAAAAPuI8IcaAiAAAKYW4Q81BEA0Kz8AAAAA&#10;gOdF+EMtARAAAFOK8IdaAiCalB8AAAAAwHMi/KEPAiAAAKYS4Q99EADxpvIDAAAAAHhchD/0RQAE&#10;AMAUIvyhLwIgNpUfAAAAAMBjIvyhTwIgAACGFuEPfRIAcVP5AQAAAADcL8If+iYAAgBgSBH+0DcB&#10;EK8qPwAAAACA+0T4wxgEQAAADCXCH8YgAOI75QcAAAAA0C7CH8YiAAIAYAgR/jAWARD/Un4AAAAA&#10;AG0i/GFMAiAAALoW4Q9jEgDxt/IDAAAAAHhbhD+MTQAEAECXIvxhbAIg/q/8AAAAAAC2RfjDHARA&#10;AAB0JcIf5iAAQvwDAAAA0LMIf5iLAAgAgC5E+MNcBECLKz8AAAAAgNdF+MOcBEAAAJSK8Ic5CYAW&#10;Vn4AAAAAAN+L8Ie5CYAAACgR4Q9zEwAtqvwAAAAAAP4twh/WIAACAOBUEf6wBgHQgsoPAAAAAOAf&#10;Ef6wFgEQAACniPCHtQiAFlN+AAAAAABfRPjDmgRAAAAcKsIf1iQAWkj5AQAAAAAIf1ieAAgAgENE&#10;+MPaBECLKD8AAAAAYHUR/sALARAAALuK8AdeCIAWUH4AAAAAwMoi/IGvCYAAANhFhD/wNQHQ5MoP&#10;AAAAAFhVhD/wGgEQAABPifAHXiMAmlj5AQAAAAArivAHtgiAAAB4SIQ/sEUANKnyAwAAAABWE+EP&#10;tBAAAQBwlwh/oIUAaELlBwAAAACsJMIfuIcACACAJhH+wD0EQJMpPwAAAABgFRH+wCMEQAAAbIrw&#10;Bx4hAJpI+QEAAAAAK4jwB54hAAIA4FUR/sAzBECTKD8AAAAAYHYR/sAeBEAAAPxLhD+wBwHQBMoP&#10;AAAAAJhZhD+wJwEQAAD/F+EP7EkANLjyAwAAAABmFeEPHEEABACwuAh/4AgCoIGVHwAAAAAwowh/&#10;4EgCIACARUX4A0cSAA2q/AAAAACA2UT4A2cQAAEALCbCHziDAGhA5QcAAAAAzCTCHziTAAgAYBER&#10;/sCZBECDKT8AAAAAYBYR/kAFARAAwOQi/IEKAqCBlB8AAAAAMIMIf6CSAAgAYFIR/kAlAdAgyg8A&#10;AAAAGF2EP9ADARAAwGQi/IEeCIAGUH4AAAAAwMgi/IGeCIAAACYR4Q/0RADUufIDAAAAAEYV4Q/0&#10;SAAEADC4CH+gRwKgjpUfAAAAADCiCH+gZwIgAIBBRfgDPRMAdar8AAAAAIDRRPgDIxAAAQAMJsIf&#10;GIEAqEPlBwAAAACMJMIfGIkACABgEBH+wEgEQJ0pPwAAAABgFBH+wIgEQAAAnYvwB0YkAOpI+QEA&#10;AAAAI4jwB0YmAAIA6FSEPzAyAVAnyg8AAAAA6F2EPzADARAAQGci/IEZCIA6UH4AAAAAQM8i/IGZ&#10;CIAAADoR4Q/MRABUrPwAAAAAgF5F+AMzEgABABSL8AdmJAAqVH4AAAAAQI8i/IGZCYAAAIpE+AMz&#10;EwAVKT8AAAAAoDcR/sAKBEAAACeL8AdWIAAqUH4AAAAAQE8i/IGVCIAAAE4S4Q+sRAB0svIDAAAA&#10;AHoR4Q+sSAAEAHCwCH9gRQKgE5UfAAAAANCDCH9gZQIgAICDRPgDKxMAnaT8AAAAAIBqEf4AAiAA&#10;gN1F+AMIgE5RfgAAAABApQh/gH8IgAAAdhLhD/APAdDByg8AAAAAqBLhD/A9ARAAwJMi/AG+JwA6&#10;UPkBAAAAABUi/AFuEwABADwowh/gNgHQQcoPAAAAADhbhD/A2wRAAAB3ivAHeJsA6ADlBwAAAACc&#10;KcIfoJ0ACACgUYQ/QDsB0M7KDwAAAAA4S4Q/wP0EQAAAb4jwB7ifAGhH5QcAAAAAnCHCH+BxAiAA&#10;gBsi/AEeJwDaSfkBAAAAAEeL8Ad4ngAIAOAbEf4AzxMA7aD8AAAAAIAjRfgD7EcABADwlwh/gP0I&#10;gJ5UfgAAAADAUSL8AfYnAAIAlhfhD7A/AdATyg8AAAAAOEKEP8BxBEAAwLIi/AGOIwB6UPkBAAAA&#10;AHuL8Ac4ngAIAFhOhD/A8QRADyg/AAAAAGBPEf4A5xEAAQDLiPAHOI8A6E7lBwAAAADsJcIf4HwC&#10;IABgehH+AOcTAN2h/AAAAACAPUT4A9QRAAEA04rwB6gjAGpUfgAAAADAsyL8AeoJgACA6UT4A9QT&#10;ADUoPwAAAADgGRH+AP0QAAEA04jwB+iHAOgN5QcAAAAAPCrCH6A/AiAAYHgR/gD9EQBtKD8AAAAA&#10;4BER/gD9EgABAMOK8AfolwDohvIDAAAAAO4V4Q/QPwEQADCcCH+A/gmAXlF+AAAAAMA9IvwBxiEA&#10;AgCGEeEPMA4B0DfKDwAAAABoFeEPMB4BEADQvQh/gPEIgL5SfgAAAABAiwh/gHF9unhXvaMAAK+5&#10;fE/5rYPvSwCPEAD9pfwAAAAAgLdE+AOM7/fqLQUA+NblO8rPHXxPAniGAOi/4h8AAACgcxH+APP4&#10;uXpTAQCuLt9N3sWzFjCH5QOg8gMAAAAAbonwB5jLp+pdBQC4in/uC5jL0gFQ+QEAAAAAr4nwB5jT&#10;L9X7CgBw+U7yQwffiwD2tmwAVH4AAAAAwLci/AHm5a//AADlLt9J3nfwvQjgCEsGQOUHAAAAAHwt&#10;wh9gfj9Wby0AsLbL95FPHXwnAjjKcgFQ+QEAAAAAVxH+AGt4X723AMC68uW5q/r7EMDRlgqAyg8A&#10;AAAAeBHhD7COP6o3FwBY1+W7yK8dfB8COMMyAVD5AQAAAAAR/gBr+VS9uwDAui7fRX7r4PsQwFmW&#10;CIDKDwAAAADWFuEPsKDq7QUA1nX5LvJH9XchgJNNHwCVHwAAAACsK8IfYFHV+wsArCviH2BNUwdA&#10;5QcAAAAAa4rwB1hY9QYDAOuK+AdY17QBUPkBAAAAwHoi/AHW9mf1DgMA67p8F/m9g+9DAFWmDIDK&#10;DwAAAADWEuEPwB/VWwwArOvyXeR9B9+HACpNFwCVHwAAAACsI8IfgBe/Ve8xALCuy3eRnzv4PgRQ&#10;baoAqPwAAAAAYA0R/gBc/Vy9yQDAui7fRd518H0IoAfTBEDlBwAAAADzi/AH4GvvqncZAFjb5fvI&#10;xw6+EwH0YIoAqPwAAAAAYG4R/gB8bYoXywDA2C7fSX7p4HsRQC+Gf04rPwAAAACYV4Q/AN/6sXqb&#10;AQBexLMawNeGDoDKDwAAAADmFOEPwLf+qN5mAICry3eT9x18PwLoybABUPkBAAAAwHwi/AF4zQ/V&#10;+wwAcHX5bvLu4lMH35EAejJkAFR+AAAAADCXCH8AXvO+ep8BAL51+Y7ycwffkwB6M1wAVH4AAAAA&#10;MI8IfwBe87F6nwEAbrl8V/lPB9+XAHozVABUfgAAAAAwhwh/AF7zsos/Vm80AMAt+fLPf33s4HsT&#10;QG+GCYDKDwAAAADGF+EPwC0/V280AMBb4pkO4JYhAqDyAwAAAICxxUtigFt+qd5oAIBWl+8uP3Xw&#10;/QmgR90HQOUHAAAAAOOK8Afglu5fDgMAfOvyHeaXDr5HAfSo62e88gMAAACAMUX4A3BL1y+FAQC2&#10;RAAEcEu3z3rlBwAAAADjifAH4JZuXwYDALSKAAjgli6f+coPAAAAAMYS4Q/ALV2+BAYAeEQEQAC3&#10;dPfsV34AAAAAMI4IfwBu6e7lLwDAsyIAArilq2fA8gMAAACAMUT4A3BLVy99AQD2FAEQwC3dPAuW&#10;HwAAAAD0L8IfgFu6edkLAHCUCIAAbunimbD8AAAAAKBvEf4A3NLFS14AgDNEAARwS/mzYfkPCQAA&#10;AKBfEf4A3FL+chcA4GwRAAHcUvqMWP4DAgAAAOhThD8Atwh/AIBlRQAEcEvZs2L5DwcAAACgPxH+&#10;ANwi/AEAlhcBEMAtJc+M5T8YAAAAgL5E+ANwi/AHAOAvEQAB3HL6s2P5DwUAAACgHxH+ANwi/AEA&#10;+EYEQAC3nPoMWf4DAQAAAOhDhD8Atwh/AABuiAAI4JbTniXLfxgAAAAA9SL8AbhF+AMA8IYIgABu&#10;OeWZsvwHAQAAAFArwh+AW4Q/AACNIgACuOXwZ8vyHwIAAABAnQh/AG4R/gAA3CkCIIBbDn3GLP8B&#10;AAAAANSI8AfgFuEPAMCDIgACuOWwZ83y8QcAAADOF+EPwC3CHwCAJ0UABHDLIc+c5cMPAAAAnCvC&#10;H4BbhD8AADuJAAjglt2fPctHHwAAADhPPn/4IcIfgNcIfwAAdhYBEMAtv+y5t+WDDwAAAJwjnz+8&#10;u/jYwcsNgN4IfwAADhIBEMAtP+21teVjDwAAAJwjnz/8p4OXGgC9Ef4AABwsAiCA17z8de4f9tjZ&#10;8qEHAAAAjhcvWgFeI/wBADhJPJcCvObjHhtbPvIAAADAsfL5w4/58v9JVP0yA6Anwh8AgJNFAATw&#10;mt+e3dfygQcAAACOlc8fPnbwEgOgJ8IfAIAiEQABvObnZ7a1fNwBAACA4+Tzh986eHkB0BPhDwBA&#10;sQiAAL718le73z26q+XDDgAAABwjnz/81MGLC4CeCH8AADoRARDAt35/dFPLRx0AAAA4Rj5/+NTB&#10;SwuAXgh/AAA6EwEQwLce+ue/ygcdAAAA2F8+f3jfwcsKgF4IfwAAOhUBEMDXHvrnv8rHHAAAANhX&#10;Pn/4oYMXFQC9EP4AAHQuAiCAr939HFs+5AAAAMC+8vnDHx28pADogfAHAGAQEQABfO2neza0fMQB&#10;AACA/by8GOjg5QRAD4Q/AACDiQAI4OrjPftZPuAAAADAfvL5w6cOXk4AVBP+AAAMKgIggKtfWrez&#10;fLwBAACAfcQLUoAXwh8AgMHF8y3Aiz8v3rXsZvlwAwAAAM97eRHw1wuB6pcSAJWEPwAAk4gACODF&#10;+5bNLB9tAAAA4HkvLwI6eBkBUEn4AwAwmQiAAJr++k/5YAMAAADPib/6AyD8AQCYVARAAG/+9Z/y&#10;sQYAAACek88ffu3gJQRAFeEPAMDkIgAC1vbmX/8pH2oAAADgOZeH/08dvIQAqCD8AQBYRARAwNo2&#10;//pP+UgDAAAAj4uXn8C6hD8AAIuJZ2BgXX9u7WP5QAMAAACPuzz4f+zg5QPA2YQ/AACLigAIWNcv&#10;t7axfJwBAACAx1we+H/q4KUDwNmEPwAAi4sACFjTp1u7WD7MAAAAwGMuD/z/6eClA8CZhD8AAPxf&#10;BEDAmn56bRPLRxkAAAC43+VB/10HLxsAziT8AQDgXyIAAtbz6rNx+SADAAAA94sXnMBahD8AALwq&#10;no+B9bz7dgvLxxgAAAC43+Uh/2MHLxoAziD8AQBgUwRAwFp++XYHy4cYAAAAuM/lAf+HDl4yAJxB&#10;+AMAQJMIgIB1fPx2A8tHGAAAALjP5QH/1w5eMgAcTfgDAMBdIgAC1vHD1/tXPsAAAADAfeKf/ALm&#10;J/wBAOAhEQABa/j16+0rH18AAACgXfyTX8D8hD8AADwlAiBgfv/6p7/KhxcAAABoFy8wgbkJfwAA&#10;2EU8PwPze3fdvPLRBQAAANpdHup/7+DFAsARhD8AAOwqAiBgbr9c9658cAEAAIB2l4f6Pzt4sQCw&#10;N+EPAACHiAAImNffz9LlYwsAAAC0uTzQ/9jBSwWAvQl/AAA4VARAwJw+XXeufGgBAACANpcH+l87&#10;eKkAsCfhDwAAp4gACJjTDy8bVz6yAAAAQJvLw/zvHbxQANiL8AcAgFNFAATM55eXfSsfWAAAAKDN&#10;5WH+UwcvFAD2IPwBAKBEBEDAXP7/fF0+rgAAAMDbLg/y7zp4mQCwB+EPAAClIgAC5vHxZdfKhxUA&#10;AAB42+VB/qcOXiYAPEv4AwBAFyIAAibxsmnlowoAAAC87fIg/776RQLAk4Q/AAB0JQIgYA4/lg8q&#10;AAAA8LbLQ/xvHbxIAHiU8AcAgC5FAASM7+fyMQUAAADednmI/6ODFwkAjxD+AADQtQiAgLG9Lx9S&#10;AAAA4G2Xh/hPHbxIALiX8AcAgCFEAASM6z/lIwoAAAC8rYOXCAD3Ev4AADCUCICAMf1RPqAAAADA&#10;tssD/LsOXiIA3EP4AwDAkCIAAsbzqXw8AQAAgG2XB/ifOniJANBK+AMAwNAiAAIGUz6cAAAAwLaI&#10;f4BxCH8AAJhCBEDAQMpHEwAAANgW8Q8wBuEPAABTiQAIGET5YAIAAADbLg/w76tfIAC8QfgDAMCU&#10;IgACBlA+lgAAAMC2iH+Avgl/AACYWgRAQOfKhxIAAADYFvEP0C/hDwAAS4gACOhY+UgCAAAA2yL+&#10;Afok/AEAYCkRAAGdKh9IAAAAYFvEP0B/hD8AACwpAiCgQ+XjCAAAAGyL+Afoi/AHAIClRQAEdKZ8&#10;GAEAAIBtEf8A/RD+AADAfwVAQF/KRxEAAADYFvEP0AfhDwAAfCUCIKAT5YMIAAAAbLs8wP9c/QIB&#10;WJ7wBwAAXhEBENCB8jEEAAAAtl0e4H+qfoEALE34AwAAGyIAAoqVDyEAAACwLeIfoI7wBwAAGkQA&#10;BBQqH0EAAABgW8Q/QA3hDwAA3CECIKBI+QACAAAA2yL+Ac4n/AEAgAdEAAQUKB8/AAAAYFvEP8C5&#10;hD8AAPCECICAk5UPHwAAALAt4h/gPMIfAADYQQRAwInKRw8AAADYFvEPcA7hDwAA7CgCIOAk5YMH&#10;AAAAbIv4Bzie8AcAAA4QARBwgvKxAwAAALZF/AMcS/gDAAAHigAIOFj50AEAAADbIv4BjiP8AQCA&#10;E0QABByofOQAAACAbRH/AMcQ/gAAwIkiAAIOUj5wAAAAwLaIf4D9CX8AAKBABEDAAcrHDQAAANgW&#10;8Q+wL+EPAAAUigAI2Fn5sAEAAADbIv4B9iP8AQCADkQABOyofNQAAACAbRH/APsQ/gAAQEciAAJ2&#10;Uj5oAAAAwLaIf4DnCX8AAKBDEQABOygfMwAAAGBbxD/Ac4Q/8ITLZ+hdvvws/toP1XcBVPpmG3+s&#10;vgdGFwEQ8KTyIQMAAAC2RfwDPE74A3fKl19ov/wC7veLPzc+X3/+9b95+d++q74b4EiXnfvx4v3F&#10;Hxu7+Onlu4ddhMdEAAQ8oXzEAAAAgG0R/wCPEf7AHS6fmR/y5ZfWW8HPLS//Ny+/FPfLbmAql137&#10;OdvBz9Yuvmyqv5QGd4gACHhQ+YABAAAA2yL+Ae4n/IFG+fKXfn7b6bP38svuX6v/mwCelS9/6eeR&#10;6OfV7yURR0KzCICAB5SPFwAAALAt4h/gPsIfaJQvf9Hikb/085aXX5j7RTcwpMt+/XrALooj4Q4R&#10;AAF3Kh8uAAAAYFvEP0A74Q80yn5/7eeWl190/1j93wlwj3z5Kz1HbuPvEUdCkwiAgDuUjxYAAACw&#10;LeIfoI3wBxrkyz/z9fGkz6UACBhGjg9/rj7ZRmgTARDQqHywAAAAgG0R/wBvE/5Ag8tn5cd8+aXz&#10;mZ9PARDQvZwX/thGuFMEQECD8rECAAAAtl0e4H+ufoEAdE34Aw3yJfz5s+hz6pfcQLdyfvjztV+q&#10;//thBBEAAW8oHyoAAABg2+UB/n31CwSgW8IfaJDa8OdKAAR0J7Xhz5UACBpEAARsKB8pAAAAYFvE&#10;P8DrhD/QIH2EP1cCIKAb6SP8uRIAQYMIgIAbygcKAAAA2BbxD/A94Q80SF/hz5UACCiXvsKfKwEQ&#10;NIgACHhF+TgBAAAA2yL+Af5N+AMN0mf4cyUAAsqkz/DnSgAEDSIAAr5RPkwAAADAtoh/gH8If6BB&#10;+g5/rgRAwOnSd/hzJQCCBhEAAV8pHyUAAABgW8Q/wBfCH2iQMcKfKwEQcJqMEf5cCYCgQQRAwF/K&#10;BwkAAADYFvEPIPyBJhkr/LkSAAGHy1jhz5UACBpEAAR8Fv8AAABA9yL+gdUJf6BBxgx/rgRAwGEy&#10;ZvhzJQCCBhEAwfLKhwgAAADYFvEPrEz4Aw0ydvhzJQACdpexw58rARA0iAAIllY+QgAAAMC2iH9g&#10;VcIfaJA5wp8rARCwm8wR/lwJgKBBBECwrPIBAgAAALZF/AMrEv5Ag8wV/lwJgICnZa7w50oABA0i&#10;AIIllY8PAAAAsC3iH1iN8AcaZM7w50oABDwsc4Y/VwIgaBABECynfHgAAACAbRH/wEqEP9Agc4c/&#10;VwIg4G6ZO/y5EgBBgwiAYCnlowMAAABsi/gHViH8gQZZI/y5EgABzbJG+HMlAIIGEQDBMsoHBwAA&#10;ANgW8Q+sQPgDDbJW+HMlAALelLXCnysBEDSIAAiWUD42AAAAwLaIf2B2wh9okDXDnysBEHBT1gx/&#10;rgRA0CACIJhe+dAAAAAA2yL+gZkJf6BB1g5/rgRAwHeydvhzJQCCBhEAwdTKRwYAAADYFvEPzEr4&#10;Aw0i/PmaAAj4W4Q/XxMAQYMIgGBa5QMDAAAAbIv4B2Yk/IEGEf68RgAECH9eJwCCBhEAwZTKxwUA&#10;AADYFvEPzEb4Aw0i/NkiAIKFRfizRQAEDSIAgumUDwsAAACwLeIfmInwBxpE+NNCAAQLivCnhQAI&#10;GkQABFMpHxUAAABgW8Q/MAvhDzSI8OceAiBYSIQ/9xAAQYMIgGAa5YMCAAAAbIv4B2Yg/IEGEf48&#10;QgAEC4jw5xECIGgQARBMoXxMAAAAgG0R/8DohD/QIMKfZwiAYGIR/jxDAAQNIgCC4ZUPCQAAALAt&#10;4h8YmfAHGkT4swcBEEwowp89CICgQQRAMLTyEQEAAAC2RfwDoxL+QIMIf/YkAIKJRPizJwEQNIgA&#10;CIZVPiAAAADAtoh/YETCH2gQ4c8RBEAwgQh/jiAAggYRAMGQyscDAAAA2BbxD4xG+AMNIvw5kgAI&#10;Bhbhz5EEQNAgAiAYTvlwAAAAANsi/oGRCH+gQYQ/ZxAAwYAi/DmDAAgaRAAEQykfDQAAAGBbxD8w&#10;CuEPNIjw50wCIBhIhD9nEgBBgwiAYBjlgwEAAABsi/gHRiD8gQYR/lQQAMEAIvypIACCBhEAwRDK&#10;xwIAAADYFvEP9E74Aw0i/KkkAIKORfhTSQAEDSIAgu6VDwUAAACwLeIf6JnwBxpE+NMDARB0KMKf&#10;HgiAoEEEQNC18pEAAAAAtkX8A70S/kCDCH96IgCCjkT40xMBEDSIAAi6VT4QAAAAwLaIf6BHwh9o&#10;EOFPjwRA0IEIf3okAIIGEQBBl8rHAQAAANgW8Q/0RvgDDSL86ZkACApF+NMzARA0iAAIulM+DAAA&#10;AMC2iH+gJ8IfaBDhzwgEQFAgwp8RCICgQQRA0JXyUQAAAAC2RfwDvRD+QIMIf0YiAIITRfgzEgEQ&#10;NIgACLpRPggAAADAtoh/oAfCH2gQ4c+IBEBwggh/RiQAggYRAEEXyscAAAAA2BbxD1QT/kCDCH9G&#10;JgCCA0X4MzIBEDSIAAjKlQ8BAAAAsC3iH6gk/IEGEf7MQAAEB4jwZwYCIGgQARCUKh8BAAAAYFvE&#10;P1BF+AMNIvyZiQAIdhThz0wEQNAgAiAoUz4AAAAAwLaIf6CC8AcaRPgzIwEQ7CDCnxkJgKBBBEBQ&#10;ovzDDwAAAGyL+AfOJvyBBhH+zEwABE+I8GdmAiBoEAEQnK78gw8AAABsi/gHziT8gQYR/qxAAAQP&#10;iPBnBQIgaBABEJyq/EMPAAAAbIv4B84i/IEGEf6sRAAEd4jwZyUCIGgQARCcpvwDDwAAAGyL+AfO&#10;IPyBBhH+rEgABA0i/FmRAAgaRAAEpyj/sAMAAADbIv6Bowl/oEGEPysTAMGGCH9WJgCCBhEAweHK&#10;P+gAAADAtoh/4EjCH2gQ4Q8CIHhVhD8IgKBJBEBwqPIPOQAAALAt4h84ivAHGkT4wz8EQPCVCH/4&#10;hwAIGkQABIcp/4ADAAAA2yL+gSMIf6BBhD98TwAE/xX+8CoBEDSIAAgOUf7hBgAAALZF/AN7E/5A&#10;gwh/uE0AxNIi/OE2ARA0iAAIdlf+wQYAAAC2RfwDexL+QIMIf3ibAIglRfjD2wRA0CACINhV+Yca&#10;AAAA2BbxD+xF+AMNIvyhnQCIpUT4QzsBEDSIAAh2U/6BBgAAALZF/AN7EP5Agwh/uJ8AiCVE+MP9&#10;BEDQIAIg2EX5hxkAAADYFvEPPEv4Aw0i/OFxAiCmFuEPjxMAQYMIgOBp5R9kAAAAYFvEP/AM4Q80&#10;iPCH5wmAmFKEPzxPAAQNIgCCp5R/iAEAAIBtEf/Ao4Q/0CDCH/YjAGIqEf6wHwEQNIgACB5W/gEG&#10;AAAAtkX8A48S/8AbIvxhfwIgphDhD/sTAMEbIv6Bh5V/gAEAAIBtEf/AMwRAcEOEPxxHAMTQIvzh&#10;OAIguCHCH3hK+YcYAAAA2BbxDzxLAATfiPCH4wmAGFKEPxxPAATfiPAHnlb+QQYAAAC2RfwDexAA&#10;wV8i/OE8AiCGEuEP5xEAwV8i/IFdlH+YAQAAgG0R/8BeBEAsL8IfzicAYggR/nA+ARDLi/AHdlP+&#10;gQYAAAC2RfwDexIAsawIf6gjAKJrEf5QRwDEsiL8gV2Vf6gBAACAbRH/wN4EQCwnwh/qCYDoUoQ/&#10;1BMAsZwIf2B35R9sAAAAYFvEP3AEARDLiPCHfgiA6EqEP/RDAMQyIvyBQ5R/uAEAAIBtEf/AUQRA&#10;TC/CH/ojAKILEf7QHwEQ04vwBw5T/gEHAAAAtkX8A0cSADGtCH/olwCIUhH+0C8BENOK8AcOVf4h&#10;BwAAALZF/ANHEwAxnQh/6J8AiBIR/tA/ARDTifAHDlf+QQcAAAC2RfwDZxAAMY0IfxiHAIhTRfjD&#10;OARATCPCHzhF+YcdAAAA2BbxD5xFAMTwIvxhPAIgThHhD+MRADG8CH/gNOUfeAAAAGBbxD9wJgEQ&#10;w4rwh3EJgDhUhD+MSwDEsCL8gVOVf+gBAACAbRH/wNkEQAwnwh/GJwDiEBH+MD4BEMOJ8AdOV/7B&#10;BwAAALZF/AMVBEAMI8If5iEAYlcR/jAPARDDiPAHSpR/+AEAAIBtEf9AFQEQ3Yvwh/kIgNhFhD/M&#10;RwBE9yL8gTLlAwAAAABsi/gHKgmA6FaEP8xLAMRTIvxhXgIguhXhD5QqHwEAAABgW8Q/UE0ARHci&#10;/GF+AiAeEuEP8xMA0Z0If6Bc+RAAAAAA2yL+gR4IgOhGhD+sQwDEXSL8YR0CILoR4Q90oXwMAAAA&#10;gG0R/0AvBECUi/CH9QiAaBLhD+sRAFEuwh/oRvkgAAAAANsi/oGeCIAoE+EP6xIAsSnCH9YlAKJM&#10;hD/QlfJRAAAAALZF/AO9EQBxugh/QADEqyL8AQEQp4vwB7pTPgwAAADAtoh/oEcCIE4T4Q9cCYD4&#10;lwh/4EoAxGki/IEulY8DAAAAsC3iH+iVAIjDRfgD3xIAcd1H4Q/8mwCIw0X4A90qHwgAAABgW8Q/&#10;0DMBEIeJ8AduEQAtLsIfuEUAxGEi/IGulY8EAAAAsC3iH+idAIjdRfgDbxEALSrCH3iLAIjdRfgD&#10;3SsfCgAAAGBbxD8wAgEQu4nwB1oJgBYT4Q+0EgCxmwh/YAjlYwEAAABsi/gHRiEA4mkR/sC9BECL&#10;iPAH7iUA4mkR/sAwygcDAAAA2BbxD4xEAMTDIvyBRwmAJhfhDzxKAMTDIvyBoZSPBgAAALAt4h8Y&#10;jQCIu0X4A88SAE0qwh94lgCIu0X4A8MpHw4AAABgW8Q/MCIBEM0i/IG9CIAmE+EP7EUARLMIf2BI&#10;5eMBAAAAbIv4B0YlAOJNEf7A3gRAk4jwB/YmAOJNEf7AsMoHBAAAANgW8Q+MTADETRH+wFEEQIOL&#10;8AeOIgDipgh/YGjlIwIAAABsi/gHRicA4jsR/sDRBECDivAHjiYA4jsR/sDwyocEAAAA2BbxD8xA&#10;AMTfIvyBswiABhPhD5xFAMTfIvyBKZSPCQAAALAt4h+YhQAI4Q+cTwA0iAh/4GwCIIQ/MJHyQQEA&#10;AAC2RfwDMxEALSzCH6giAOpchD9QRQC0sAh/YCrlowIAAABsi/gHZiMAWlCEP1BNANSpCH+gmgBo&#10;QRH+wHTKhwUAAADYFvEPzEgAtJAIf6AXAqDORPgDvRAALSTCH5hS+bgAAAAA2yL+gVkJgBYQ4Q/0&#10;RgDUiQh/oDcCoAVE+APTKh8YAAAAYFvEPzAzAdDEIvyBXgmA6vdR+AN9EgBNLMIfmFr5yAAAAADb&#10;Iv6B2QmAJhThD/ROAFS3j8If6JsAaEIR/sD0yocGAAAA2BbxD6xAADSRCH9gFAKg8/dR+ANjEABN&#10;JMIfWEL52AAAAADbIv6BVQiAJhDhD4xGAHTePgp/YCwCoAlE+APLKB8cAAAAYFvEP7ASAdDAIvyB&#10;UQmAjt9H4Q+MSQA0sAh/YCnlowMAAABsi/gHViMAGlCEPzA6AdBx+yj8gbEJgAYU4Q8sp3x4AAAA&#10;gG0R/8CKBEADifAHZiEA2n8fhT8wBwHQQCL8gSWVjw8AAACwLeIfWJUAaAAR/sBsBED77aPwB+Yi&#10;ABpAhD+wrPIBAgAAALZF/AMrEwB1LMIfmJUA6Pl9FP7AnARAHYvwB5ZWPkIAAADAtoh/YHUCoA5F&#10;+AOzEwA9vo/CH5ibAKhDEf7A8sqHCAAAANgW8Q8gAOpKhD+wCgHQ/fso/IE1CIA6EuEP8Fn8AwAA&#10;AN2L+Af4QgDUgQh/YDUCoPZ9FP7AWgRAHYjwB/hL+SABAAAA2yL+Af4hAKrdY+EPrEkA9PY+Cn9g&#10;TQKg2u0V/gB/Kx8lAAAAYFvEP8C/CYBqtlj4A2sTAN3eR+EPrE0AVLO9wh/gX8qHCQAAANgW8Q/w&#10;PQHQuTss/AFeCIC+30fhD/BCAHTu9gp/gO+UjxMAAACwLeIf4HUCoHM2WPgDfE0A9M8+Cn+ArwmA&#10;ztle4Q/wqvKBAgAAALZF/APcJgA6dn+FP8Brlg+AIvwBXicAOnZ7hT/ATeUjBQAAAGyL+AfYJgA6&#10;ZnuFP8CWZQOgCH+AbQKg/7V3twp2HMkWRpnJIBEjI5HLjUSMjLyB0bzePKtvtyXZR9Lp6PNTVZGZ&#10;tcBiA4wytqq/6d7n7RX+AKX2hwoAAACoRfwDvE8AtO27K/wBbnG6ACjCH+A2AqBt317hD/Cu9scK&#10;AAAAqEX8A9xGALTNmyv8Ae5xmgAowh/gPgKgbd5e4Q9wk/YHCwAAAKhF/APcTgD03Hsr/AEesXwA&#10;FOEP8BgB0HNvr/AHuFn7owUAAADUIv4B7iMAeuytFf4Az1g2AIrwB3iOAOixt1f4A9yl/eECAAAA&#10;ahH/APcTAN33zgp/gC0sFwBF+ANsQwB039sr/AHu1v54AQAAALWIf4DHCIBue2OFP8CWlgmAIvwB&#10;tiUAuu3tFf4AD2l/wAAAAIBaxD/A4wRA9fsq/AH2MH0AFOEPsA8BUP32Cn+Ah7U/YgAAAEAt4h/g&#10;OQKg62+r8AfY07QBUIQ/wL4EQNffXuEP8JT2hwwAAACoRfwDPE8A9O27KvwBjjBdABThD3AMAdC3&#10;b6/wB3ha+2MGAAAA1CL+AbYhAPpL+AMcbpoAKMIf4FgCoL+EP8B22h80AAAAoBbxD7CdUwdAEf4A&#10;PYYPgCL8AXqcOgCK8AfYUPujBgAAANQi/gG2dcoAKMIfoNewAVCEP0CvUwZAEf4AG2t/2AAAAIBa&#10;xD/A9k4VAEX4A4xhuAAowh9gDKcKgCL8AXbQ/rgBAAAAtYh/gH2cIgCK8AcYyzABUIQ/wFhOEQBF&#10;+APspP2BAwAAAGoR/wD7WToAivAHGFN7ABThDzCmpQOgCH+AHbU/cgAAAEAt4h9gX0sGQBH+AGNr&#10;C4Ai/AHGtmQAFOEPsLP2hw4AAACoRfwD7G+pACjCH2AOhwdAEf4Ac1gqAIrwBzhA+2MHAAAA1CL+&#10;AY6xRAAU4Q8wl8MCoAh/gLksEQBF+AMcpP3BAwAAAGoR/wDHmToAivAHmNPuAVCEP8Ccpg6AIvwB&#10;DtT+6AEAAAC1iH+AY00ZAEX4A8xttwAowh9gblMGQBH+AAdrf/gAAACAWsQ/wPGmCoAi/AHWsHkA&#10;FOEPsIapAqAIf4AG7Y8fAAAAUIv4B+gxRQAU4Q+wls0CoAh/gLVMEQBF+AM0aX8AAQAAgFrEP0Cf&#10;oQOgCH+ANT0dAEX4A6xp6AAowh+gUfsjCAAAANQi/gF6DRkARfgDrO3hACjCH2BtQwZAEf4Azdof&#10;QgAAAKAW8Q/Qb6gAKMIf4BzuDoAi/AHOYagAKMIfYADtjyEAAABQi/gHGMMQAVCEP8C53BwARfgD&#10;nMsQAVCEP8Ag2h9EAAAAoBbxDzCO1gAowh/gnN4NgCL8Ac6pNQCK8AcYSPsHTAAAAKAW8Q8wlpYA&#10;KMIf4NzeDIAi/AHOrSUAivAHGEz7B0wAAACgFvEPMJ5DA6AIfwBe/RAARfgD8OrQACjCH2BA7R8w&#10;AQAAgFrEP8CYDgmAIvwBuPRPABThD8ClQwKgCH+AQbV/wAQAAABqEf8A49o1AIrwB+Ca13fx9wH+&#10;OwBGs2sAFOEPMLD2D5gAAABALeIfYGy7BEAR/gC85Y8Xvw3w3wEwol0CoAh/gMG1f8AEAAAAahH/&#10;AOPbNACK8AfgLa/hz09f3kp/9gvguk0DoAh/gAm0f8AEAAAAahH/AHPYJACK8AfgLf+EPxdvpgAI&#10;4LpNAqAIf4BJtH/ABAAAAGoR/wDzeCoAivAH4C0/hD8Xb6cACOC6pwKgCH+AibR/wAQAAABqEf8A&#10;c3koAIrwB+Atb4Y/F2+oAAjguocCoAh/gMm0f8AEAAAAahH/APO5KwCK8AfgLe+GPxdvqQAI4Lq7&#10;AqAIf4AJtX/ABAAAAGoR/wBzuikAivAH4C03hz8Xb6oACOC6mwKgCH+ASbV/wAQAAABqEf8A8yoD&#10;oAh/AN5yd/hz8bYKgACuKwOgCH+AibV/wAQAAABqEf8Ac7saAEX4A/CWh8OfizdWAARw3dUAKMIf&#10;YHLtHzABAACAWsQ/wPw+ffeuCX8Arns6/Ll4awVAANd9/O69FP4A02v/gAkAAADUIv4B1vDpy5sm&#10;/AG4brPw52JHCoAArvv45Z0U/gBLaP+ACQAAANQi/gHW8VuEPwDXbB7+XGxJARDAdd5HYBntHzAB&#10;AACAWsQ/AAAr2y38udiTfsANALCw9g+YAAAAQC3iHwCAVe0e/lxsSgEQAMCi2j9gAgAAALWIfwAA&#10;VnRY+HOxKwVAAAALav+ACQAAANQi/gEAWM3h4c/FthQAAQAspv0DJgAAAFCL+AcAYCVt4c/FvhQA&#10;AQAspP0DJgAAAFCL+AcAYBXt4c/FxhQAAQAson1cAgAAALWIfwAAVjBM+HOxMwVAAAALaB+WAAAA&#10;QC3iHwCA2Q0X/lxsTQEQAMDk2kclAAAAUIv4BwBgZsOGPxd7UwAEADCx9kEJAAAA1CL+AQCY1fDh&#10;z8XmFAABAEyqfUwCAAAAtYh/AABmNE34c7E7BUAAABNqH5IAAABALeIfAIDZTBf+XGxPARAAwGTa&#10;RyQAAABQi/gHAGAm04Y/F/tTAAQAMJH2AQkAAADUIv4BAJjF9OHPxQYVAAEATKJ9PAIAAAC1iH8A&#10;AGawTPhzsUMFQAAAE2gfjgAAAEAt4h8AgNEtF/5cbFEBEADA4NpHIwAAAFCL+AcAYGTLhj8Xe1QA&#10;BAAwsPbBCAAAANQi/gEAGNXy4c/FJhUAAQAMqn0sAgAAALWIfwAARnSa8OdilwqAAAAG1D4UAQAA&#10;gFrEPwAAozld+HOxTQVAAACDaR+JAAAAQC3iHwCAkZw2/LnYpwIgAICBtA9EAAAAoBbxDwDAKE4f&#10;/lxsVAEQAMAg2schAAAAUIv4BwBgBMKfH3eqAAgAYADtwxAAAACoRfwDANBN+PP2VhUAAQA0ax+F&#10;AAAAQC3iHwCATsKf9/eqAAgAoFH7IAQAAABqEf8AAHQR/ty+WQVAAABN2scgAAAAUIv4BwCgg/Dn&#10;/t0qAAIAaNA+BAEAAIBaxD8AAEcT/jy+XQVAAAAHax+BAAAAQC3iHwCAIwl/nt+vAiAAgAO1D0AA&#10;AACgFvEPAMBRhD/bbVgBEADAQdrHHwAAAFCL+AcA4AjCn+13rAAIAOAA7cMPAAAAqEX8AwCwN+HP&#10;fltWAAQAsLP20QcAAADUIv4BANiT8Gf/PSsAAgDYUfvgAwAAAGoR/wAA7EX4c9ymFQABAOykfewB&#10;AAAAtYh/AAD2IPw5ftcKgAAAdtA+9AAAAIBaxD8AAFsT/vRtWwEQAMDG2kceAAAAUIv4BwBgS8Kf&#10;/n0rAAIA2FD7wAMAAABqEf8AAGxF+DOICIAAADbTPu4AAACAWsQ/AABbEP4MJgIgAIBNtA87AAAA&#10;oBbxDwDAs4Q/g4oACADgae2jDgAAAKhF/AMA8Azhz+AiAAIAeEr7oAMAAABqEf8AADxK+DOJCIAA&#10;AB7WPuYAAACAWsQ/AACPEP5MJgIgAICHtA85AAAAoBbxDwDAvYQ/k4oACADgbu0jDgAAAKhF/AMA&#10;cA/hz+QiAAIAuEv7gAMAAABqEf8AANxK+LOICIAAAG7WPt4AAACAWsQ/AAC3EP4sJgIgAICbtA83&#10;AAAAoBbxDwDAe4Q/i4oACADgXe2jDQAAAKhF/AMAUBH+LC4CIACAUvtgAwAAAGoR/wAAvEX4cxIR&#10;AAEAvKl9rAEAAAC1iH8AAK4R/pxMBEAAAFe1DzUAAACgFvEPAMD3hD8nFQEQAMAP2kcaAAAAUIv4&#10;BwDgkvDn5CIAAgD4RvtAAwAAAGoR/wAAfCX84etGFgABAHzRPs4AAACAWsQ/AACvhD98IwIgAIC/&#10;tQ8zAAAAoBbxDwCA8IerIgACABD/AAAAwOgi/gEAzk34QykCIADg5NoHGQAAAFCL+AcAOC/hDzeJ&#10;AAgAOLH2MQYAAADUIv4BAM5J+MNdIgACAE6qfYgBAAAAtYh/AIDzEf7wkAiAAIATah9hAAAAQC3i&#10;HwDgXIQ/PCUCIADgZNoHGAAAAFCL+AcAOA/hD5uIAAgAOJH28QUAAADUIv4BAM5B+MOmIgACAE6i&#10;fXgBAAAAtYh/AID1CX/YRQRAAMAJtI8uAAAAoBbxDwCwNuEPu4oACABYXPvgAgAAAGoR/wAA6xL+&#10;cIgIgACAhbWPLQAAAKAW8Q8AsCbhD4eKAAgAWFT70AIAAABqEf8AAOsR/tAiAiAAYEHtIwsAAACo&#10;RfwDAKxF+EOrCIAAgMW0DywAAACgFvEPALAO4Q9DiAAIAFhI+7gCAAAAahH/AABrEP4wlAiAAIBF&#10;tA8rAAAAoBbxDwAwP+EPQ4oACABYQPuoAgAAAGoR/wAAcxP+MLQIgACAybUPKgAAAKAW8Q8AMC/h&#10;D1OIAAgAmFj7mAIAAABqEf8AAHMS/jCVCIAAgEm1DykAAACgFvEPADAf4Q9TigAIAJhQ+4gCAAAA&#10;ahH/AABzEf4wtQiAAIDJtA8oAAAAoBbxDwAwD+EPS4gACACYSPt4AgAAAGoR/wAAcxD+sJQIgACA&#10;SbQPJwAAAKAW8Q8AMD7hD0uKAAgAmED7aAIAAABqEf8AAGMT/rC0CIAAgMG1DyYAAACgFvEPADAu&#10;4Q+nEAEQADCw9rEEAAAA1CL+AQDGJPzhVCIAAgAG1T6UAAAAgFrEPwDAeIQ/nFIEQADAgNpHEgAA&#10;AFCL+AcAGIvwh1OLAAgAGEz7QAIAAABqEf8AAOMQ/sBfAiAAYCzt4wgAAACoRfwDAIxB+AMXIgAC&#10;AAbRPowAAACAWsQ/AEA/4Q9cEQEQADCA9lEEAAAA1CL+AQB6CX+gEAEQANCsfRABAAAAtYh/AIA+&#10;wh+4QQRAAECj9jEEAAAA1CL+AQB6CH/gDhEAAQBN2ocQAAAAUIv4BwA4nvAHHhABEADQoH0EAQAA&#10;ALWIfwCAYwl/4AkRAAEAB2sfQAAAAEAt4h8A4DjCH9hABEAAwIHaxw8AAABQi/gHADiG8Ac2FAEQ&#10;AHCQ9uEDAAAA1CL+AQD2J/yBHUQABAAcoH30AAAAALWIfwCAfQl/YEcRAAEAO2sfPAAAAEAt4h8A&#10;YD/CHzhABEAAwI7axw4AAABQi/gHANiH8AcOFAEQALCT9qEDAAAA1CL+AQC2J/yBBhEAAQA7aB85&#10;AAAAQC3iHwBgW8IfaBQBEACwsfaBAwAAANQi/gEAtiP8gQFEAAQAbKh93AAAAAC1iH8AgG0If2Ag&#10;EQABABtpHzYAAABALeIfAOB5wh8YUARAAMAG2kcNAAAAUIv4BwB4jvAHBhYBEADwpPZBAwAAANQi&#10;/gEAHif8gQlEAAQAPKF9zAAAAAC1iH8AgMcIf2AiEQABAA9qHzIAAABALeIfAOB+wh+YUARAAMAD&#10;2kcMAAAAUIv4BwC4j/AHJhYBEABwp/YBAwAAANQi/gEAbif8gQVEAAQA3KF9vAAAAAC1iH8AgNsI&#10;f2AhEQABADdqHy4AAABALeIfAOB9wh9YUARAAMAN2kcLAAAAUIv4BwCoCX9gYREAAQDvaB8sAAAA&#10;QC3iHwDgbcIfOIEIgACAQvtYAQAAAGoR/wAA1wl/4EQiAAIA3tA+VAAAAIBaxD8AwI+EP3BCEQAB&#10;AFe0jxQAAACgFvEPAPAt4Q+cWARAAMB32gcKAAAAUIv4BwD4l/AHEAABAN9oHycAAABALeIfAOAz&#10;4Q/wjwiAAIAv2ocJAAAAUIv4BwAQ/gBXRAAEAPxP/AMAAADDi/gHAM5O+AO8KQIgADi99kECAAAA&#10;1CL+AYAzE/4A74oACABOrX2MAAAAALWIfwDgrIQ/wM0iAAKA02ofIgAAAEAt4h8AOCPhD3C3CIAA&#10;4JTaRwgAAABQi/gHAM5G+AM8LAIgADid9gECAAAA1CL+AYAzEf4AT4sACABOpX18AAAAALWIfwDg&#10;LIQ/wGYiAAKA02gfHgAAAEAt4h8AOAPhD7C5CIAA4BTaRwcAAABQi/gHAFYn/AF2EwEQACyvfXAA&#10;AAAAtYh/AGBlwh9gdxEAAcDS2scGAAAAUIv4BwBWJfwBDhMBEAAsq31oAAAAALWIfwBgRcIf4HAR&#10;AAHAktpHBgAAAFCL+AcAViP8AdpEAAQAy2kfGAAAAEAt4h8AWInwB2gXARAALKV9XAAAAAC1iH8A&#10;YBXCH2AYEQABwDLahwUAAABQi/gHAFYg/AGGEwEQACyhfVQAAAAAtYh/AGB2wh9gWBEAAcD02gcF&#10;AAAAUIv4BwBmJvwBhhcBEABMrX1MAAAAALWIfwBgVsIfYBoRAAHAtNqHBAAAAFCL+AcAZiT8AaYT&#10;ARAATKl9RAAAAAC1iH8AYDbCH2BaEQABwHTaBwQAAABQi/gHAGYi/AGmFwEQAEylfTwAAAAAtYh/&#10;AGAWwh9gGREAAcA02ocDAAAAUIv4BwBmIPwBlhMBEABMoX00AAAAALWIfwBgdMIfYFkRAAHA8NoH&#10;AwAAAFCL+AcARib8AZYXARAADK19LAAAAAC1iH8AYFTCH+A0IgACgGG1DwUAAACgFvEPAIxI+AOc&#10;TgRAADCk9pEAAAAA1CL+AYDRCH+A04oACACG0z4QAAAAgFrEPwAwEuEPcHoRAAHAUNrHAQAAAFCL&#10;+AcARiH8AfgiAiAAGEb7MAAAAABqEf8AwAiEPwDfiQAIAIbQPgoAAACAWsQ/ANBN+APwhgiAAKBd&#10;+yAAAAAAahH/AEAn4Q/AOyIAAoBW7WMAAAAAqEX8AwBdhD8AN4oACADatA8BAAAAoBbxDwB0EP4A&#10;3CkCIABo0T4CAAAAgFrEPwBwNOEPwIMiAAKAw7UPAAAAAKAW8Q8AHEn4A/CkCIAA4FDtxx8AAACo&#10;RfwDAEcR/gBsJAIgADhM++EHAAAAahH/AMARhD8AG4sACAAO0X70AQAAgFrEPwCwN+EPwE4iAAKA&#10;3bUffAAAAKAW8Q8A7En4A7CzCIAAYFftxx4AAACoRfwDAHsR/gAcJAIgANhN+6EHAAAAahH/AMAe&#10;hD8AB4sACAB20X7kAQAAgFrEPwCwNeEPQJMIgABgc+0HHgAAAKhF/AMAWxL+ADSLAAgANtV+3AEA&#10;AIBaxD8AsBXhD8AgIgACgM20H3YAAACgFvEPAGxB+AMwmAiAAGAT7UcdAAAAqEX8AwDPEv4ADCoC&#10;IAB4WvtBBwAAAGoR/wDAM4Q/AIOLAAgAntJ+zAEAAIBaxD8A8CjhD8AkIgACgIe1H3IAAACgFvEP&#10;ADxC+AMwmQiAAOAh7UccAAAAqEX8AwD3Ev4ATCoCIAC4W/sBBwAAAGoR/wDAPYQ/AJOLAAgA7tJ+&#10;vAEAAIBaxD8AcCvhD8AiIgACgJu1H24AAACgFvEPANxC+AOwmAiAAOAm7UcbAAAAqEX8AwDvEf4A&#10;LCoCIAB4V/vBBgAAAGoR/wBARfgDsLgIgACg1H6sAQAAgFrEPwDwFuEPwElEAAQAb2o/1AAAAEAt&#10;4h8AuEb4A3AyEQABwFXtRxoAAACoRfwDAN8T/gCcVARAAPCD9gMNAAAA1CL+AYBLwh+Ak4sACAC+&#10;0X6cAQAAgFrEPwDwlfAHgL9FAAQA/2g/zAAAAEAt4h8AeCX8AeAbEQABwN/ajzIAAABQi/gHAIQ/&#10;AFwVARAAiH8AAABgdBH/AHBuwh8ASvFvJgBOrv0YAwAAALX4kA3Aef0W4Q8AN3i5Fx8HuFsA0KL9&#10;EAMAAAC1iH8AOKdfu28wAHN5uR0fXvx3gBsGAIdqP8IAAABALeIfAM7l9Ye2H7vvLwBzerkh/8nn&#10;PxnZfc8A4DDtBxgAAACoRfwDwHm8/rD2Q/ftBWB+L/fk1wHuGgAcov3wAgAAALWIfwA4h08vfuq+&#10;uwCs4+Wu/BJ/BgyAE2g/ugAAAEAt4h8A1vb6Q9lfuu8tAGt6uTE/vfhtgHsHALtpP7gAAABALeIf&#10;ANb1+sNYv+0HgN3FbwECYGHthxYAAACoRfwDwHr8th8ADpfPvwXo0wB3EAA21X5kAQAAgFrEPwCs&#10;5df4bT8ANHq5Qz+/+GOAmwgAm2g/rgAAAEAt4h8A1vD7iw/ddxUAvnq5Sx9f/DnAjQSAp7QfVQAA&#10;AKAW8Q8Ac3v9oerP3fcUAK7J5z8F9vpvrv8OcDMB4CHtBxUAAACoRfwDwJxeo5+P3XcUAG4RERAA&#10;E2s/pAAAAEAt4h8A5iL6AWBaEQEBMKH2AwoAAADUIv4BYA6/R/QDwEJe71o+R63dNxYASu1HEwAA&#10;AKhF/APA2D69+NB9LwFgLy937ucv96775gLAVe3HEgAAAKhF/APAeP548X8vfuq+kwBwlHz+k2Af&#10;v9zB7lsMAF/92X4kAQAAgFrEPwCM4fXPnvz64j/dtxEAur3ew3wOYX8f4EYDcG6/tx9GAAAAoBbx&#10;DwB9Xn+g+fqDTcEPALwh//5GoNc/DfbnAPcbgHMR/wAAAMDoIv4B4Divsc/rb/f5Jf6kFwA8JJ9/&#10;K9DHLzfVnwgDYG/iHwAAABhdxD8AbO+/+Tf0ef3NPj933zsAWNnLrf2Qz3Ht67/vPn25w35LEABb&#10;EP8AAADA6PL5/zX6M+/6+iEd4Cy+/uDwLZ8u/rd/Bz4R+QDAkPI5Dur+NxUAc/rw/2/8fvmlJIYp&#10;AAAAAElFTkSuQmCCUEsBAi0AFAAGAAgAAAAhALGCZ7YKAQAAEwIAABMAAAAAAAAAAAAAAAAAAAAA&#10;AFtDb250ZW50X1R5cGVzXS54bWxQSwECLQAUAAYACAAAACEAOP0h/9YAAACUAQAACwAAAAAAAAAA&#10;AAAAAAA7AQAAX3JlbHMvLnJlbHNQSwECLQAUAAYACAAAACEAMfvIhCQHAACgJgAADgAAAAAAAAAA&#10;AAAAAAA6AgAAZHJzL2Uyb0RvYy54bWxQSwECLQAUAAYACAAAACEALmzwAMUAAAClAQAAGQAAAAAA&#10;AAAAAAAAAACKCQAAZHJzL19yZWxzL2Uyb0RvYy54bWwucmVsc1BLAQItABQABgAIAAAAIQC7eigV&#10;4gAAAA0BAAAPAAAAAAAAAAAAAAAAAIYKAABkcnMvZG93bnJldi54bWxQSwECLQAKAAAAAAAAACEA&#10;s3HrIdMNAADTDQAAFAAAAAAAAAAAAAAAAACVCwAAZHJzL21lZGlhL2ltYWdlMS5wbmdQSwECLQAK&#10;AAAAAAAAACEAQGUJzl/PAABfzwAAFAAAAAAAAAAAAAAAAACaGQAAZHJzL21lZGlhL2ltYWdlMi5w&#10;bmdQSwUGAAAAAAcABwC+AQAAK+kAAAAA&#10;">
              <v:group id="Group 14" style="position:absolute;width:69732;height:86658" coordsize="69735,86662" coordorigin="136"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rect id="Rectangle 15" style="position:absolute;left:136;top:32891;width:69736;height:53771;visibility:visible;mso-wrap-style:square;v-text-anchor:middle" o:spid="_x0000_s1028" fillcolor="#007749 [3204]"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t7HwgAAANsAAAAPAAAAZHJzL2Rvd25yZXYueG1sRE9Na8JA&#10;EL0X/A/LCN7qRsUq0VVEEIoUoakevA3ZMRvNzobsNqb+erdQ6G0e73OW685WoqXGl44VjIYJCOLc&#10;6ZILBcev3eschA/IGivHpOCHPKxXvZclptrd+ZPaLBQihrBPUYEJoU6l9Lkhi37oauLIXVxjMUTY&#10;FFI3eI/htpLjJHmTFkuODQZr2hrKb9m3VbC/ziaZaTftY3Kgk3Gnj/Nu65Ua9LvNAkSgLvyL/9zv&#10;Os6fwu8v8QC5egIAAP//AwBQSwECLQAUAAYACAAAACEA2+H2y+4AAACFAQAAEwAAAAAAAAAAAAAA&#10;AAAAAAAAW0NvbnRlbnRfVHlwZXNdLnhtbFBLAQItABQABgAIAAAAIQBa9CxbvwAAABUBAAALAAAA&#10;AAAAAAAAAAAAAB8BAABfcmVscy8ucmVsc1BLAQItABQABgAIAAAAIQDout7HwgAAANsAAAAPAAAA&#10;AAAAAAAAAAAAAAcCAABkcnMvZG93bnJldi54bWxQSwUGAAAAAAMAAwC3AAAA9gIAAAAA&#10;"/>
                <v:shape id="Rectangle 3" style="position:absolute;left:136;width:69736;height:40043;visibility:visible;mso-wrap-style:square;v-text-anchor:middle" coordsize="7008283,4004310" o:spid="_x0000_s1029" fillcolor="#f6f6f6" stroked="f" strokeweight=".25pt" path="m423,l7008283,r,3294736l932909,3293546c347200,3300464,-14118,3610314,423,4004310l42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FXgvwAAAANsAAAAPAAAAZHJzL2Rvd25yZXYueG1sRE9La8Mw&#10;DL4P9h+MCrutSncIJatbSunojlsfsKOw1SQ0lrPYTb1/PxcGu+nje2qxSq5TIw+h9aJhNi1AsRhv&#10;W6k1HA9vz3NQIZJY6rywhh8OsFo+Piyosv4mnzzuY61yiISKNDQx9hViMA07ClPfs2Tu7AdHMcOh&#10;RjvQLYe7Dl+KokRHreSGhnreNGwu+6vTsBt9i/iBaXsy6cusx+/rjkutnyZp/Qoqcor/4j/3u83z&#10;S7j/kg/A5S8AAAD//wMAUEsBAi0AFAAGAAgAAAAhANvh9svuAAAAhQEAABMAAAAAAAAAAAAAAAAA&#10;AAAAAFtDb250ZW50X1R5cGVzXS54bWxQSwECLQAUAAYACAAAACEAWvQsW78AAAAVAQAACwAAAAAA&#10;AAAAAAAAAAAfAQAAX3JlbHMvLnJlbHNQSwECLQAUAAYACAAAACEAdBV4L8AAAADbAAAADwAAAAAA&#10;AAAAAAAAAAAHAgAAZHJzL2Rvd25yZXYueG1sUEsFBgAAAAADAAMAtwAAAPQCAAAAAA==&#10;">
                  <v:stroke joinstyle="miter"/>
                  <v:path arrowok="t" o:connecttype="custom" o:connectlocs="421,0;6973570,0;6973570,3294736;928288,3293546;421,4004310;421,0" o:connectangles="0,0,0,0,0,0"/>
                </v:shape>
              </v:group>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7" style="position:absolute;left:5103;top:7336;width:3912;height:3912;visibility:visible;mso-wrap-style:square" o:spid="_x0000_s103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KDxwAAAANsAAAAPAAAAZHJzL2Rvd25yZXYueG1sRE/dasIw&#10;FL4f+A7hCN7NVClzVKOoTBgMkRkf4NAc22JzUpqsdj69EQTvzsf3exar3taio9ZXjhVMxgkI4tyZ&#10;igsFJ717/wThA7LB2jEp+CcPq+XgbYGZcVf+pe4YChFD2GeooAyhyaT0eUkW/dg1xJE7u9ZiiLAt&#10;pGnxGsNtLadJ8iEtVhwbSmxoW1J+Of5ZBX6W3iYHs+n0vtDe6q9U/+xTpUbDfj0HEagPL/HT/W3i&#10;/Bk8fokHyOUdAAD//wMAUEsBAi0AFAAGAAgAAAAhANvh9svuAAAAhQEAABMAAAAAAAAAAAAAAAAA&#10;AAAAAFtDb250ZW50X1R5cGVzXS54bWxQSwECLQAUAAYACAAAACEAWvQsW78AAAAVAQAACwAAAAAA&#10;AAAAAAAAAAAfAQAAX3JlbHMvLnJlbHNQSwECLQAUAAYACAAAACEAl8ig8cAAAADbAAAADwAAAAAA&#10;AAAAAAAAAAAHAgAAZHJzL2Rvd25yZXYueG1sUEsFBgAAAAADAAMAtwAAAPQCAAAAAA==&#10;">
                <v:imagedata o:title="" r:id="rId3"/>
                <v:path arrowok="t"/>
              </v:shape>
              <v:shape id="Picture 18" style="position:absolute;left:34555;top:59223;width:35097;height:27413;visibility:visible;mso-wrap-style:square" alt="A close up of a sign&#10;&#10;Description automatically generated" o:spid="_x0000_s103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51xAAAANsAAAAPAAAAZHJzL2Rvd25yZXYueG1sRI9Ba8JA&#10;EIXvBf/DMoK3urEHKdFVoiD1YKFV0euYHZNgdjZmV5P++86h0NsM781738yXvavVk9pQeTYwGSeg&#10;iHNvKy4MHA+b13dQISJbrD2TgR8KsFwMXuaYWt/xNz33sVASwiFFA2WMTap1yEtyGMa+IRbt6luH&#10;Uda20LbFTsJdrd+SZKodViwNJTa0Lim/7R/OwP2UTQpc33arr+z8mTw22YU+OmNGwz6bgYrUx3/z&#10;3/XWCr7Ayi8ygF78AgAA//8DAFBLAQItABQABgAIAAAAIQDb4fbL7gAAAIUBAAATAAAAAAAAAAAA&#10;AAAAAAAAAABbQ29udGVudF9UeXBlc10ueG1sUEsBAi0AFAAGAAgAAAAhAFr0LFu/AAAAFQEAAAsA&#10;AAAAAAAAAAAAAAAAHwEAAF9yZWxzLy5yZWxzUEsBAi0AFAAGAAgAAAAhAOr5XnXEAAAA2wAAAA8A&#10;AAAAAAAAAAAAAAAABwIAAGRycy9kb3ducmV2LnhtbFBLBQYAAAAAAwADALcAAAD4AgAAAAA=&#10;">
                <v:imagedata o:title="A close up of a sign&#10;&#10;Description automatically generated" r:id="rId4"/>
                <v:path arrowok="t"/>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75DB2"/>
    <w:multiLevelType w:val="hybridMultilevel"/>
    <w:tmpl w:val="4A6224C0"/>
    <w:lvl w:ilvl="0" w:tplc="4F9A5F3E">
      <w:start w:val="1"/>
      <w:numFmt w:val="lowerRoman"/>
      <w:lvlText w:val="%1."/>
      <w:lvlJc w:val="right"/>
      <w:pPr>
        <w:ind w:left="720" w:hanging="360"/>
      </w:pPr>
      <w:rPr>
        <w:rFonts w:hint="default"/>
      </w:rPr>
    </w:lvl>
    <w:lvl w:ilvl="1" w:tplc="2F6E05AE" w:tentative="1">
      <w:start w:val="1"/>
      <w:numFmt w:val="bullet"/>
      <w:lvlText w:val="o"/>
      <w:lvlJc w:val="left"/>
      <w:pPr>
        <w:ind w:left="1440" w:hanging="360"/>
      </w:pPr>
      <w:rPr>
        <w:rFonts w:ascii="Courier New" w:hAnsi="Courier New" w:cs="Courier New" w:hint="default"/>
      </w:rPr>
    </w:lvl>
    <w:lvl w:ilvl="2" w:tplc="375AC126" w:tentative="1">
      <w:start w:val="1"/>
      <w:numFmt w:val="bullet"/>
      <w:lvlText w:val=""/>
      <w:lvlJc w:val="left"/>
      <w:pPr>
        <w:ind w:left="2160" w:hanging="360"/>
      </w:pPr>
      <w:rPr>
        <w:rFonts w:ascii="Wingdings" w:hAnsi="Wingdings" w:hint="default"/>
      </w:rPr>
    </w:lvl>
    <w:lvl w:ilvl="3" w:tplc="66F084B4" w:tentative="1">
      <w:start w:val="1"/>
      <w:numFmt w:val="bullet"/>
      <w:lvlText w:val=""/>
      <w:lvlJc w:val="left"/>
      <w:pPr>
        <w:ind w:left="2880" w:hanging="360"/>
      </w:pPr>
      <w:rPr>
        <w:rFonts w:ascii="Symbol" w:hAnsi="Symbol" w:hint="default"/>
      </w:rPr>
    </w:lvl>
    <w:lvl w:ilvl="4" w:tplc="7D688472" w:tentative="1">
      <w:start w:val="1"/>
      <w:numFmt w:val="bullet"/>
      <w:lvlText w:val="o"/>
      <w:lvlJc w:val="left"/>
      <w:pPr>
        <w:ind w:left="3600" w:hanging="360"/>
      </w:pPr>
      <w:rPr>
        <w:rFonts w:ascii="Courier New" w:hAnsi="Courier New" w:cs="Courier New" w:hint="default"/>
      </w:rPr>
    </w:lvl>
    <w:lvl w:ilvl="5" w:tplc="935A91E6" w:tentative="1">
      <w:start w:val="1"/>
      <w:numFmt w:val="bullet"/>
      <w:lvlText w:val=""/>
      <w:lvlJc w:val="left"/>
      <w:pPr>
        <w:ind w:left="4320" w:hanging="360"/>
      </w:pPr>
      <w:rPr>
        <w:rFonts w:ascii="Wingdings" w:hAnsi="Wingdings" w:hint="default"/>
      </w:rPr>
    </w:lvl>
    <w:lvl w:ilvl="6" w:tplc="949A4462" w:tentative="1">
      <w:start w:val="1"/>
      <w:numFmt w:val="bullet"/>
      <w:lvlText w:val=""/>
      <w:lvlJc w:val="left"/>
      <w:pPr>
        <w:ind w:left="5040" w:hanging="360"/>
      </w:pPr>
      <w:rPr>
        <w:rFonts w:ascii="Symbol" w:hAnsi="Symbol" w:hint="default"/>
      </w:rPr>
    </w:lvl>
    <w:lvl w:ilvl="7" w:tplc="E14A8332" w:tentative="1">
      <w:start w:val="1"/>
      <w:numFmt w:val="bullet"/>
      <w:lvlText w:val="o"/>
      <w:lvlJc w:val="left"/>
      <w:pPr>
        <w:ind w:left="5760" w:hanging="360"/>
      </w:pPr>
      <w:rPr>
        <w:rFonts w:ascii="Courier New" w:hAnsi="Courier New" w:cs="Courier New" w:hint="default"/>
      </w:rPr>
    </w:lvl>
    <w:lvl w:ilvl="8" w:tplc="789A4D8A" w:tentative="1">
      <w:start w:val="1"/>
      <w:numFmt w:val="bullet"/>
      <w:lvlText w:val=""/>
      <w:lvlJc w:val="left"/>
      <w:pPr>
        <w:ind w:left="6480" w:hanging="360"/>
      </w:pPr>
      <w:rPr>
        <w:rFonts w:ascii="Wingdings" w:hAnsi="Wingdings" w:hint="default"/>
      </w:rPr>
    </w:lvl>
  </w:abstractNum>
  <w:abstractNum w:abstractNumId="1" w15:restartNumberingAfterBreak="0">
    <w:nsid w:val="1D0B68A5"/>
    <w:multiLevelType w:val="hybridMultilevel"/>
    <w:tmpl w:val="B178B42C"/>
    <w:lvl w:ilvl="0" w:tplc="BF743B9E">
      <w:start w:val="1"/>
      <w:numFmt w:val="bullet"/>
      <w:lvlText w:val="o"/>
      <w:lvlJc w:val="left"/>
      <w:pPr>
        <w:ind w:left="360" w:hanging="360"/>
      </w:pPr>
      <w:rPr>
        <w:rFonts w:ascii="Courier New" w:hAnsi="Courier New" w:hint="default"/>
      </w:rPr>
    </w:lvl>
    <w:lvl w:ilvl="1" w:tplc="975C4CA0" w:tentative="1">
      <w:start w:val="1"/>
      <w:numFmt w:val="bullet"/>
      <w:lvlText w:val="o"/>
      <w:lvlJc w:val="left"/>
      <w:pPr>
        <w:ind w:left="1440" w:hanging="360"/>
      </w:pPr>
      <w:rPr>
        <w:rFonts w:ascii="Courier New" w:hAnsi="Courier New" w:cs="Courier New" w:hint="default"/>
      </w:rPr>
    </w:lvl>
    <w:lvl w:ilvl="2" w:tplc="0F3A72A4" w:tentative="1">
      <w:start w:val="1"/>
      <w:numFmt w:val="bullet"/>
      <w:lvlText w:val=""/>
      <w:lvlJc w:val="left"/>
      <w:pPr>
        <w:ind w:left="2160" w:hanging="360"/>
      </w:pPr>
      <w:rPr>
        <w:rFonts w:ascii="Wingdings" w:hAnsi="Wingdings" w:hint="default"/>
      </w:rPr>
    </w:lvl>
    <w:lvl w:ilvl="3" w:tplc="A11C552E" w:tentative="1">
      <w:start w:val="1"/>
      <w:numFmt w:val="bullet"/>
      <w:lvlText w:val=""/>
      <w:lvlJc w:val="left"/>
      <w:pPr>
        <w:ind w:left="2880" w:hanging="360"/>
      </w:pPr>
      <w:rPr>
        <w:rFonts w:ascii="Symbol" w:hAnsi="Symbol" w:hint="default"/>
      </w:rPr>
    </w:lvl>
    <w:lvl w:ilvl="4" w:tplc="61C421E4" w:tentative="1">
      <w:start w:val="1"/>
      <w:numFmt w:val="bullet"/>
      <w:lvlText w:val="o"/>
      <w:lvlJc w:val="left"/>
      <w:pPr>
        <w:ind w:left="3600" w:hanging="360"/>
      </w:pPr>
      <w:rPr>
        <w:rFonts w:ascii="Courier New" w:hAnsi="Courier New" w:cs="Courier New" w:hint="default"/>
      </w:rPr>
    </w:lvl>
    <w:lvl w:ilvl="5" w:tplc="8AB2791A" w:tentative="1">
      <w:start w:val="1"/>
      <w:numFmt w:val="bullet"/>
      <w:lvlText w:val=""/>
      <w:lvlJc w:val="left"/>
      <w:pPr>
        <w:ind w:left="4320" w:hanging="360"/>
      </w:pPr>
      <w:rPr>
        <w:rFonts w:ascii="Wingdings" w:hAnsi="Wingdings" w:hint="default"/>
      </w:rPr>
    </w:lvl>
    <w:lvl w:ilvl="6" w:tplc="4D5AEAFC" w:tentative="1">
      <w:start w:val="1"/>
      <w:numFmt w:val="bullet"/>
      <w:lvlText w:val=""/>
      <w:lvlJc w:val="left"/>
      <w:pPr>
        <w:ind w:left="5040" w:hanging="360"/>
      </w:pPr>
      <w:rPr>
        <w:rFonts w:ascii="Symbol" w:hAnsi="Symbol" w:hint="default"/>
      </w:rPr>
    </w:lvl>
    <w:lvl w:ilvl="7" w:tplc="5D109A54" w:tentative="1">
      <w:start w:val="1"/>
      <w:numFmt w:val="bullet"/>
      <w:lvlText w:val="o"/>
      <w:lvlJc w:val="left"/>
      <w:pPr>
        <w:ind w:left="5760" w:hanging="360"/>
      </w:pPr>
      <w:rPr>
        <w:rFonts w:ascii="Courier New" w:hAnsi="Courier New" w:cs="Courier New" w:hint="default"/>
      </w:rPr>
    </w:lvl>
    <w:lvl w:ilvl="8" w:tplc="1CAA0B36" w:tentative="1">
      <w:start w:val="1"/>
      <w:numFmt w:val="bullet"/>
      <w:lvlText w:val=""/>
      <w:lvlJc w:val="left"/>
      <w:pPr>
        <w:ind w:left="6480" w:hanging="360"/>
      </w:pPr>
      <w:rPr>
        <w:rFonts w:ascii="Wingdings" w:hAnsi="Wingdings" w:hint="default"/>
      </w:rPr>
    </w:lvl>
  </w:abstractNum>
  <w:abstractNum w:abstractNumId="2" w15:restartNumberingAfterBreak="0">
    <w:nsid w:val="20842BAC"/>
    <w:multiLevelType w:val="hybridMultilevel"/>
    <w:tmpl w:val="675EE53A"/>
    <w:lvl w:ilvl="0" w:tplc="55228272">
      <w:start w:val="1"/>
      <w:numFmt w:val="bullet"/>
      <w:lvlText w:val="o"/>
      <w:lvlJc w:val="left"/>
      <w:pPr>
        <w:ind w:left="720" w:hanging="360"/>
      </w:pPr>
      <w:rPr>
        <w:rFonts w:ascii="Courier New" w:hAnsi="Courier New" w:cs="Courier New" w:hint="default"/>
      </w:rPr>
    </w:lvl>
    <w:lvl w:ilvl="1" w:tplc="DADE1B92">
      <w:start w:val="1"/>
      <w:numFmt w:val="bullet"/>
      <w:lvlText w:val="o"/>
      <w:lvlJc w:val="left"/>
      <w:pPr>
        <w:ind w:left="1440" w:hanging="360"/>
      </w:pPr>
      <w:rPr>
        <w:rFonts w:ascii="Courier New" w:hAnsi="Courier New" w:cs="Courier New" w:hint="default"/>
      </w:rPr>
    </w:lvl>
    <w:lvl w:ilvl="2" w:tplc="F90279DE" w:tentative="1">
      <w:start w:val="1"/>
      <w:numFmt w:val="bullet"/>
      <w:lvlText w:val=""/>
      <w:lvlJc w:val="left"/>
      <w:pPr>
        <w:ind w:left="2160" w:hanging="360"/>
      </w:pPr>
      <w:rPr>
        <w:rFonts w:ascii="Wingdings" w:hAnsi="Wingdings" w:hint="default"/>
      </w:rPr>
    </w:lvl>
    <w:lvl w:ilvl="3" w:tplc="A24A7FE2" w:tentative="1">
      <w:start w:val="1"/>
      <w:numFmt w:val="bullet"/>
      <w:lvlText w:val=""/>
      <w:lvlJc w:val="left"/>
      <w:pPr>
        <w:ind w:left="2880" w:hanging="360"/>
      </w:pPr>
      <w:rPr>
        <w:rFonts w:ascii="Symbol" w:hAnsi="Symbol" w:hint="default"/>
      </w:rPr>
    </w:lvl>
    <w:lvl w:ilvl="4" w:tplc="8F5E97C2" w:tentative="1">
      <w:start w:val="1"/>
      <w:numFmt w:val="bullet"/>
      <w:lvlText w:val="o"/>
      <w:lvlJc w:val="left"/>
      <w:pPr>
        <w:ind w:left="3600" w:hanging="360"/>
      </w:pPr>
      <w:rPr>
        <w:rFonts w:ascii="Courier New" w:hAnsi="Courier New" w:cs="Courier New" w:hint="default"/>
      </w:rPr>
    </w:lvl>
    <w:lvl w:ilvl="5" w:tplc="97C4E8FC" w:tentative="1">
      <w:start w:val="1"/>
      <w:numFmt w:val="bullet"/>
      <w:lvlText w:val=""/>
      <w:lvlJc w:val="left"/>
      <w:pPr>
        <w:ind w:left="4320" w:hanging="360"/>
      </w:pPr>
      <w:rPr>
        <w:rFonts w:ascii="Wingdings" w:hAnsi="Wingdings" w:hint="default"/>
      </w:rPr>
    </w:lvl>
    <w:lvl w:ilvl="6" w:tplc="ACB8886C" w:tentative="1">
      <w:start w:val="1"/>
      <w:numFmt w:val="bullet"/>
      <w:lvlText w:val=""/>
      <w:lvlJc w:val="left"/>
      <w:pPr>
        <w:ind w:left="5040" w:hanging="360"/>
      </w:pPr>
      <w:rPr>
        <w:rFonts w:ascii="Symbol" w:hAnsi="Symbol" w:hint="default"/>
      </w:rPr>
    </w:lvl>
    <w:lvl w:ilvl="7" w:tplc="F9C6EBFA" w:tentative="1">
      <w:start w:val="1"/>
      <w:numFmt w:val="bullet"/>
      <w:lvlText w:val="o"/>
      <w:lvlJc w:val="left"/>
      <w:pPr>
        <w:ind w:left="5760" w:hanging="360"/>
      </w:pPr>
      <w:rPr>
        <w:rFonts w:ascii="Courier New" w:hAnsi="Courier New" w:cs="Courier New" w:hint="default"/>
      </w:rPr>
    </w:lvl>
    <w:lvl w:ilvl="8" w:tplc="66205B28" w:tentative="1">
      <w:start w:val="1"/>
      <w:numFmt w:val="bullet"/>
      <w:lvlText w:val=""/>
      <w:lvlJc w:val="left"/>
      <w:pPr>
        <w:ind w:left="6480" w:hanging="360"/>
      </w:pPr>
      <w:rPr>
        <w:rFonts w:ascii="Wingdings" w:hAnsi="Wingdings" w:hint="default"/>
      </w:rPr>
    </w:lvl>
  </w:abstractNum>
  <w:abstractNum w:abstractNumId="3" w15:restartNumberingAfterBreak="0">
    <w:nsid w:val="2EC15F33"/>
    <w:multiLevelType w:val="hybridMultilevel"/>
    <w:tmpl w:val="C7A23346"/>
    <w:lvl w:ilvl="0" w:tplc="402896BE">
      <w:start w:val="1"/>
      <w:numFmt w:val="bullet"/>
      <w:lvlText w:val="o"/>
      <w:lvlJc w:val="left"/>
      <w:pPr>
        <w:ind w:left="360" w:hanging="360"/>
      </w:pPr>
      <w:rPr>
        <w:rFonts w:ascii="Courier New" w:hAnsi="Courier New" w:cs="Courier New" w:hint="default"/>
      </w:rPr>
    </w:lvl>
    <w:lvl w:ilvl="1" w:tplc="987EC318" w:tentative="1">
      <w:start w:val="1"/>
      <w:numFmt w:val="bullet"/>
      <w:lvlText w:val="o"/>
      <w:lvlJc w:val="left"/>
      <w:pPr>
        <w:ind w:left="1080" w:hanging="360"/>
      </w:pPr>
      <w:rPr>
        <w:rFonts w:ascii="Courier New" w:hAnsi="Courier New" w:cs="Courier New" w:hint="default"/>
      </w:rPr>
    </w:lvl>
    <w:lvl w:ilvl="2" w:tplc="08F60742" w:tentative="1">
      <w:start w:val="1"/>
      <w:numFmt w:val="bullet"/>
      <w:lvlText w:val=""/>
      <w:lvlJc w:val="left"/>
      <w:pPr>
        <w:ind w:left="1800" w:hanging="360"/>
      </w:pPr>
      <w:rPr>
        <w:rFonts w:ascii="Wingdings" w:hAnsi="Wingdings" w:hint="default"/>
      </w:rPr>
    </w:lvl>
    <w:lvl w:ilvl="3" w:tplc="E5AC847C" w:tentative="1">
      <w:start w:val="1"/>
      <w:numFmt w:val="bullet"/>
      <w:lvlText w:val=""/>
      <w:lvlJc w:val="left"/>
      <w:pPr>
        <w:ind w:left="2520" w:hanging="360"/>
      </w:pPr>
      <w:rPr>
        <w:rFonts w:ascii="Symbol" w:hAnsi="Symbol" w:hint="default"/>
      </w:rPr>
    </w:lvl>
    <w:lvl w:ilvl="4" w:tplc="1F54326A" w:tentative="1">
      <w:start w:val="1"/>
      <w:numFmt w:val="bullet"/>
      <w:lvlText w:val="o"/>
      <w:lvlJc w:val="left"/>
      <w:pPr>
        <w:ind w:left="3240" w:hanging="360"/>
      </w:pPr>
      <w:rPr>
        <w:rFonts w:ascii="Courier New" w:hAnsi="Courier New" w:cs="Courier New" w:hint="default"/>
      </w:rPr>
    </w:lvl>
    <w:lvl w:ilvl="5" w:tplc="83F258BC" w:tentative="1">
      <w:start w:val="1"/>
      <w:numFmt w:val="bullet"/>
      <w:lvlText w:val=""/>
      <w:lvlJc w:val="left"/>
      <w:pPr>
        <w:ind w:left="3960" w:hanging="360"/>
      </w:pPr>
      <w:rPr>
        <w:rFonts w:ascii="Wingdings" w:hAnsi="Wingdings" w:hint="default"/>
      </w:rPr>
    </w:lvl>
    <w:lvl w:ilvl="6" w:tplc="A728490C" w:tentative="1">
      <w:start w:val="1"/>
      <w:numFmt w:val="bullet"/>
      <w:lvlText w:val=""/>
      <w:lvlJc w:val="left"/>
      <w:pPr>
        <w:ind w:left="4680" w:hanging="360"/>
      </w:pPr>
      <w:rPr>
        <w:rFonts w:ascii="Symbol" w:hAnsi="Symbol" w:hint="default"/>
      </w:rPr>
    </w:lvl>
    <w:lvl w:ilvl="7" w:tplc="B4862B02" w:tentative="1">
      <w:start w:val="1"/>
      <w:numFmt w:val="bullet"/>
      <w:lvlText w:val="o"/>
      <w:lvlJc w:val="left"/>
      <w:pPr>
        <w:ind w:left="5400" w:hanging="360"/>
      </w:pPr>
      <w:rPr>
        <w:rFonts w:ascii="Courier New" w:hAnsi="Courier New" w:cs="Courier New" w:hint="default"/>
      </w:rPr>
    </w:lvl>
    <w:lvl w:ilvl="8" w:tplc="371A4CD6" w:tentative="1">
      <w:start w:val="1"/>
      <w:numFmt w:val="bullet"/>
      <w:lvlText w:val=""/>
      <w:lvlJc w:val="left"/>
      <w:pPr>
        <w:ind w:left="6120" w:hanging="360"/>
      </w:pPr>
      <w:rPr>
        <w:rFonts w:ascii="Wingdings" w:hAnsi="Wingdings" w:hint="default"/>
      </w:rPr>
    </w:lvl>
  </w:abstractNum>
  <w:abstractNum w:abstractNumId="4" w15:restartNumberingAfterBreak="0">
    <w:nsid w:val="3B0D24EE"/>
    <w:multiLevelType w:val="hybridMultilevel"/>
    <w:tmpl w:val="6330AB34"/>
    <w:lvl w:ilvl="0" w:tplc="DF405984">
      <w:start w:val="1"/>
      <w:numFmt w:val="bullet"/>
      <w:lvlText w:val="o"/>
      <w:lvlJc w:val="left"/>
      <w:pPr>
        <w:ind w:left="360" w:hanging="360"/>
      </w:pPr>
      <w:rPr>
        <w:rFonts w:ascii="Courier New" w:hAnsi="Courier New" w:hint="default"/>
      </w:rPr>
    </w:lvl>
    <w:lvl w:ilvl="1" w:tplc="73E8308C" w:tentative="1">
      <w:start w:val="1"/>
      <w:numFmt w:val="bullet"/>
      <w:lvlText w:val="o"/>
      <w:lvlJc w:val="left"/>
      <w:pPr>
        <w:ind w:left="1440" w:hanging="360"/>
      </w:pPr>
      <w:rPr>
        <w:rFonts w:ascii="Courier New" w:hAnsi="Courier New" w:cs="Courier New" w:hint="default"/>
      </w:rPr>
    </w:lvl>
    <w:lvl w:ilvl="2" w:tplc="B81CB59E" w:tentative="1">
      <w:start w:val="1"/>
      <w:numFmt w:val="bullet"/>
      <w:lvlText w:val=""/>
      <w:lvlJc w:val="left"/>
      <w:pPr>
        <w:ind w:left="2160" w:hanging="360"/>
      </w:pPr>
      <w:rPr>
        <w:rFonts w:ascii="Wingdings" w:hAnsi="Wingdings" w:hint="default"/>
      </w:rPr>
    </w:lvl>
    <w:lvl w:ilvl="3" w:tplc="1F2A001A" w:tentative="1">
      <w:start w:val="1"/>
      <w:numFmt w:val="bullet"/>
      <w:lvlText w:val=""/>
      <w:lvlJc w:val="left"/>
      <w:pPr>
        <w:ind w:left="2880" w:hanging="360"/>
      </w:pPr>
      <w:rPr>
        <w:rFonts w:ascii="Symbol" w:hAnsi="Symbol" w:hint="default"/>
      </w:rPr>
    </w:lvl>
    <w:lvl w:ilvl="4" w:tplc="61DA425C" w:tentative="1">
      <w:start w:val="1"/>
      <w:numFmt w:val="bullet"/>
      <w:lvlText w:val="o"/>
      <w:lvlJc w:val="left"/>
      <w:pPr>
        <w:ind w:left="3600" w:hanging="360"/>
      </w:pPr>
      <w:rPr>
        <w:rFonts w:ascii="Courier New" w:hAnsi="Courier New" w:cs="Courier New" w:hint="default"/>
      </w:rPr>
    </w:lvl>
    <w:lvl w:ilvl="5" w:tplc="38686B64" w:tentative="1">
      <w:start w:val="1"/>
      <w:numFmt w:val="bullet"/>
      <w:lvlText w:val=""/>
      <w:lvlJc w:val="left"/>
      <w:pPr>
        <w:ind w:left="4320" w:hanging="360"/>
      </w:pPr>
      <w:rPr>
        <w:rFonts w:ascii="Wingdings" w:hAnsi="Wingdings" w:hint="default"/>
      </w:rPr>
    </w:lvl>
    <w:lvl w:ilvl="6" w:tplc="4880E9B8" w:tentative="1">
      <w:start w:val="1"/>
      <w:numFmt w:val="bullet"/>
      <w:lvlText w:val=""/>
      <w:lvlJc w:val="left"/>
      <w:pPr>
        <w:ind w:left="5040" w:hanging="360"/>
      </w:pPr>
      <w:rPr>
        <w:rFonts w:ascii="Symbol" w:hAnsi="Symbol" w:hint="default"/>
      </w:rPr>
    </w:lvl>
    <w:lvl w:ilvl="7" w:tplc="B8E6F216" w:tentative="1">
      <w:start w:val="1"/>
      <w:numFmt w:val="bullet"/>
      <w:lvlText w:val="o"/>
      <w:lvlJc w:val="left"/>
      <w:pPr>
        <w:ind w:left="5760" w:hanging="360"/>
      </w:pPr>
      <w:rPr>
        <w:rFonts w:ascii="Courier New" w:hAnsi="Courier New" w:cs="Courier New" w:hint="default"/>
      </w:rPr>
    </w:lvl>
    <w:lvl w:ilvl="8" w:tplc="F06885C4" w:tentative="1">
      <w:start w:val="1"/>
      <w:numFmt w:val="bullet"/>
      <w:lvlText w:val=""/>
      <w:lvlJc w:val="left"/>
      <w:pPr>
        <w:ind w:left="6480" w:hanging="360"/>
      </w:pPr>
      <w:rPr>
        <w:rFonts w:ascii="Wingdings" w:hAnsi="Wingdings" w:hint="default"/>
      </w:rPr>
    </w:lvl>
  </w:abstractNum>
  <w:abstractNum w:abstractNumId="5" w15:restartNumberingAfterBreak="0">
    <w:nsid w:val="44AA6B4B"/>
    <w:multiLevelType w:val="hybridMultilevel"/>
    <w:tmpl w:val="9F368158"/>
    <w:lvl w:ilvl="0" w:tplc="DE02982E">
      <w:start w:val="1"/>
      <w:numFmt w:val="bullet"/>
      <w:lvlText w:val="o"/>
      <w:lvlJc w:val="left"/>
      <w:pPr>
        <w:ind w:left="360" w:hanging="360"/>
      </w:pPr>
      <w:rPr>
        <w:rFonts w:ascii="Courier New" w:hAnsi="Courier New" w:hint="default"/>
      </w:rPr>
    </w:lvl>
    <w:lvl w:ilvl="1" w:tplc="92380A22">
      <w:start w:val="1"/>
      <w:numFmt w:val="lowerLetter"/>
      <w:lvlText w:val="%2."/>
      <w:lvlJc w:val="left"/>
      <w:pPr>
        <w:ind w:left="209" w:hanging="360"/>
      </w:pPr>
    </w:lvl>
    <w:lvl w:ilvl="2" w:tplc="0EF0563E">
      <w:start w:val="1"/>
      <w:numFmt w:val="lowerRoman"/>
      <w:lvlText w:val="%3."/>
      <w:lvlJc w:val="right"/>
      <w:pPr>
        <w:ind w:left="929" w:hanging="180"/>
      </w:pPr>
    </w:lvl>
    <w:lvl w:ilvl="3" w:tplc="D9AE86FE" w:tentative="1">
      <w:start w:val="1"/>
      <w:numFmt w:val="decimal"/>
      <w:lvlText w:val="%4."/>
      <w:lvlJc w:val="left"/>
      <w:pPr>
        <w:ind w:left="1649" w:hanging="360"/>
      </w:pPr>
    </w:lvl>
    <w:lvl w:ilvl="4" w:tplc="385C9884" w:tentative="1">
      <w:start w:val="1"/>
      <w:numFmt w:val="lowerLetter"/>
      <w:lvlText w:val="%5."/>
      <w:lvlJc w:val="left"/>
      <w:pPr>
        <w:ind w:left="2369" w:hanging="360"/>
      </w:pPr>
    </w:lvl>
    <w:lvl w:ilvl="5" w:tplc="85CC83C2" w:tentative="1">
      <w:start w:val="1"/>
      <w:numFmt w:val="lowerRoman"/>
      <w:lvlText w:val="%6."/>
      <w:lvlJc w:val="right"/>
      <w:pPr>
        <w:ind w:left="3089" w:hanging="180"/>
      </w:pPr>
    </w:lvl>
    <w:lvl w:ilvl="6" w:tplc="3E12CD9C" w:tentative="1">
      <w:start w:val="1"/>
      <w:numFmt w:val="decimal"/>
      <w:lvlText w:val="%7."/>
      <w:lvlJc w:val="left"/>
      <w:pPr>
        <w:ind w:left="3809" w:hanging="360"/>
      </w:pPr>
    </w:lvl>
    <w:lvl w:ilvl="7" w:tplc="87AEBB36" w:tentative="1">
      <w:start w:val="1"/>
      <w:numFmt w:val="lowerLetter"/>
      <w:lvlText w:val="%8."/>
      <w:lvlJc w:val="left"/>
      <w:pPr>
        <w:ind w:left="4529" w:hanging="360"/>
      </w:pPr>
    </w:lvl>
    <w:lvl w:ilvl="8" w:tplc="ADA2BE8C" w:tentative="1">
      <w:start w:val="1"/>
      <w:numFmt w:val="lowerRoman"/>
      <w:lvlText w:val="%9."/>
      <w:lvlJc w:val="right"/>
      <w:pPr>
        <w:ind w:left="5249" w:hanging="180"/>
      </w:pPr>
    </w:lvl>
  </w:abstractNum>
  <w:abstractNum w:abstractNumId="6" w15:restartNumberingAfterBreak="0">
    <w:nsid w:val="4EA0270E"/>
    <w:multiLevelType w:val="hybridMultilevel"/>
    <w:tmpl w:val="DC0A0DFA"/>
    <w:lvl w:ilvl="0" w:tplc="F27AFB8E">
      <w:start w:val="1"/>
      <w:numFmt w:val="bullet"/>
      <w:lvlText w:val="o"/>
      <w:lvlJc w:val="left"/>
      <w:pPr>
        <w:ind w:left="720" w:hanging="360"/>
      </w:pPr>
      <w:rPr>
        <w:rFonts w:ascii="Courier New" w:hAnsi="Courier New" w:cs="Courier New" w:hint="default"/>
      </w:rPr>
    </w:lvl>
    <w:lvl w:ilvl="1" w:tplc="34946F1E" w:tentative="1">
      <w:start w:val="1"/>
      <w:numFmt w:val="bullet"/>
      <w:lvlText w:val="o"/>
      <w:lvlJc w:val="left"/>
      <w:pPr>
        <w:ind w:left="1440" w:hanging="360"/>
      </w:pPr>
      <w:rPr>
        <w:rFonts w:ascii="Courier New" w:hAnsi="Courier New" w:cs="Courier New" w:hint="default"/>
      </w:rPr>
    </w:lvl>
    <w:lvl w:ilvl="2" w:tplc="693EF43E" w:tentative="1">
      <w:start w:val="1"/>
      <w:numFmt w:val="bullet"/>
      <w:lvlText w:val=""/>
      <w:lvlJc w:val="left"/>
      <w:pPr>
        <w:ind w:left="2160" w:hanging="360"/>
      </w:pPr>
      <w:rPr>
        <w:rFonts w:ascii="Wingdings" w:hAnsi="Wingdings" w:hint="default"/>
      </w:rPr>
    </w:lvl>
    <w:lvl w:ilvl="3" w:tplc="71C4EA26" w:tentative="1">
      <w:start w:val="1"/>
      <w:numFmt w:val="bullet"/>
      <w:lvlText w:val=""/>
      <w:lvlJc w:val="left"/>
      <w:pPr>
        <w:ind w:left="2880" w:hanging="360"/>
      </w:pPr>
      <w:rPr>
        <w:rFonts w:ascii="Symbol" w:hAnsi="Symbol" w:hint="default"/>
      </w:rPr>
    </w:lvl>
    <w:lvl w:ilvl="4" w:tplc="7B3290A4" w:tentative="1">
      <w:start w:val="1"/>
      <w:numFmt w:val="bullet"/>
      <w:lvlText w:val="o"/>
      <w:lvlJc w:val="left"/>
      <w:pPr>
        <w:ind w:left="3600" w:hanging="360"/>
      </w:pPr>
      <w:rPr>
        <w:rFonts w:ascii="Courier New" w:hAnsi="Courier New" w:cs="Courier New" w:hint="default"/>
      </w:rPr>
    </w:lvl>
    <w:lvl w:ilvl="5" w:tplc="83C2111E" w:tentative="1">
      <w:start w:val="1"/>
      <w:numFmt w:val="bullet"/>
      <w:lvlText w:val=""/>
      <w:lvlJc w:val="left"/>
      <w:pPr>
        <w:ind w:left="4320" w:hanging="360"/>
      </w:pPr>
      <w:rPr>
        <w:rFonts w:ascii="Wingdings" w:hAnsi="Wingdings" w:hint="default"/>
      </w:rPr>
    </w:lvl>
    <w:lvl w:ilvl="6" w:tplc="0CE2B250" w:tentative="1">
      <w:start w:val="1"/>
      <w:numFmt w:val="bullet"/>
      <w:lvlText w:val=""/>
      <w:lvlJc w:val="left"/>
      <w:pPr>
        <w:ind w:left="5040" w:hanging="360"/>
      </w:pPr>
      <w:rPr>
        <w:rFonts w:ascii="Symbol" w:hAnsi="Symbol" w:hint="default"/>
      </w:rPr>
    </w:lvl>
    <w:lvl w:ilvl="7" w:tplc="512EDE8A" w:tentative="1">
      <w:start w:val="1"/>
      <w:numFmt w:val="bullet"/>
      <w:lvlText w:val="o"/>
      <w:lvlJc w:val="left"/>
      <w:pPr>
        <w:ind w:left="5760" w:hanging="360"/>
      </w:pPr>
      <w:rPr>
        <w:rFonts w:ascii="Courier New" w:hAnsi="Courier New" w:cs="Courier New" w:hint="default"/>
      </w:rPr>
    </w:lvl>
    <w:lvl w:ilvl="8" w:tplc="10FAA7B4" w:tentative="1">
      <w:start w:val="1"/>
      <w:numFmt w:val="bullet"/>
      <w:lvlText w:val=""/>
      <w:lvlJc w:val="left"/>
      <w:pPr>
        <w:ind w:left="6480" w:hanging="360"/>
      </w:pPr>
      <w:rPr>
        <w:rFonts w:ascii="Wingdings" w:hAnsi="Wingdings" w:hint="default"/>
      </w:rPr>
    </w:lvl>
  </w:abstractNum>
  <w:abstractNum w:abstractNumId="7" w15:restartNumberingAfterBreak="0">
    <w:nsid w:val="51D47089"/>
    <w:multiLevelType w:val="hybridMultilevel"/>
    <w:tmpl w:val="D6C04492"/>
    <w:lvl w:ilvl="0" w:tplc="02C234F4">
      <w:start w:val="1"/>
      <w:numFmt w:val="bullet"/>
      <w:lvlText w:val="o"/>
      <w:lvlJc w:val="left"/>
      <w:pPr>
        <w:ind w:left="360" w:hanging="360"/>
      </w:pPr>
      <w:rPr>
        <w:rFonts w:ascii="Courier New" w:hAnsi="Courier New" w:cs="Courier New" w:hint="default"/>
      </w:rPr>
    </w:lvl>
    <w:lvl w:ilvl="1" w:tplc="F8568986">
      <w:start w:val="1"/>
      <w:numFmt w:val="bullet"/>
      <w:lvlText w:val="o"/>
      <w:lvlJc w:val="left"/>
      <w:pPr>
        <w:ind w:left="1080" w:hanging="360"/>
      </w:pPr>
      <w:rPr>
        <w:rFonts w:ascii="Courier New" w:hAnsi="Courier New" w:cs="Courier New" w:hint="default"/>
      </w:rPr>
    </w:lvl>
    <w:lvl w:ilvl="2" w:tplc="6CE28B72" w:tentative="1">
      <w:start w:val="1"/>
      <w:numFmt w:val="bullet"/>
      <w:lvlText w:val=""/>
      <w:lvlJc w:val="left"/>
      <w:pPr>
        <w:ind w:left="1800" w:hanging="360"/>
      </w:pPr>
      <w:rPr>
        <w:rFonts w:ascii="Wingdings" w:hAnsi="Wingdings" w:hint="default"/>
      </w:rPr>
    </w:lvl>
    <w:lvl w:ilvl="3" w:tplc="0B425722" w:tentative="1">
      <w:start w:val="1"/>
      <w:numFmt w:val="bullet"/>
      <w:lvlText w:val=""/>
      <w:lvlJc w:val="left"/>
      <w:pPr>
        <w:ind w:left="2520" w:hanging="360"/>
      </w:pPr>
      <w:rPr>
        <w:rFonts w:ascii="Symbol" w:hAnsi="Symbol" w:hint="default"/>
      </w:rPr>
    </w:lvl>
    <w:lvl w:ilvl="4" w:tplc="2E028E5A" w:tentative="1">
      <w:start w:val="1"/>
      <w:numFmt w:val="bullet"/>
      <w:lvlText w:val="o"/>
      <w:lvlJc w:val="left"/>
      <w:pPr>
        <w:ind w:left="3240" w:hanging="360"/>
      </w:pPr>
      <w:rPr>
        <w:rFonts w:ascii="Courier New" w:hAnsi="Courier New" w:cs="Courier New" w:hint="default"/>
      </w:rPr>
    </w:lvl>
    <w:lvl w:ilvl="5" w:tplc="8878ECE8" w:tentative="1">
      <w:start w:val="1"/>
      <w:numFmt w:val="bullet"/>
      <w:lvlText w:val=""/>
      <w:lvlJc w:val="left"/>
      <w:pPr>
        <w:ind w:left="3960" w:hanging="360"/>
      </w:pPr>
      <w:rPr>
        <w:rFonts w:ascii="Wingdings" w:hAnsi="Wingdings" w:hint="default"/>
      </w:rPr>
    </w:lvl>
    <w:lvl w:ilvl="6" w:tplc="202EF6C8" w:tentative="1">
      <w:start w:val="1"/>
      <w:numFmt w:val="bullet"/>
      <w:lvlText w:val=""/>
      <w:lvlJc w:val="left"/>
      <w:pPr>
        <w:ind w:left="4680" w:hanging="360"/>
      </w:pPr>
      <w:rPr>
        <w:rFonts w:ascii="Symbol" w:hAnsi="Symbol" w:hint="default"/>
      </w:rPr>
    </w:lvl>
    <w:lvl w:ilvl="7" w:tplc="E0060282" w:tentative="1">
      <w:start w:val="1"/>
      <w:numFmt w:val="bullet"/>
      <w:lvlText w:val="o"/>
      <w:lvlJc w:val="left"/>
      <w:pPr>
        <w:ind w:left="5400" w:hanging="360"/>
      </w:pPr>
      <w:rPr>
        <w:rFonts w:ascii="Courier New" w:hAnsi="Courier New" w:cs="Courier New" w:hint="default"/>
      </w:rPr>
    </w:lvl>
    <w:lvl w:ilvl="8" w:tplc="8320F8CA" w:tentative="1">
      <w:start w:val="1"/>
      <w:numFmt w:val="bullet"/>
      <w:lvlText w:val=""/>
      <w:lvlJc w:val="left"/>
      <w:pPr>
        <w:ind w:left="6120" w:hanging="360"/>
      </w:pPr>
      <w:rPr>
        <w:rFonts w:ascii="Wingdings" w:hAnsi="Wingdings" w:hint="default"/>
      </w:rPr>
    </w:lvl>
  </w:abstractNum>
  <w:abstractNum w:abstractNumId="8" w15:restartNumberingAfterBreak="0">
    <w:nsid w:val="59AC5C0E"/>
    <w:multiLevelType w:val="hybridMultilevel"/>
    <w:tmpl w:val="7A4E682E"/>
    <w:lvl w:ilvl="0" w:tplc="CBE6B396">
      <w:start w:val="1"/>
      <w:numFmt w:val="bullet"/>
      <w:lvlText w:val="o"/>
      <w:lvlJc w:val="left"/>
      <w:pPr>
        <w:ind w:left="720" w:hanging="360"/>
      </w:pPr>
      <w:rPr>
        <w:rFonts w:ascii="Courier New" w:hAnsi="Courier New" w:cs="Courier New" w:hint="default"/>
      </w:rPr>
    </w:lvl>
    <w:lvl w:ilvl="1" w:tplc="EFE2668E">
      <w:start w:val="1"/>
      <w:numFmt w:val="bullet"/>
      <w:lvlText w:val="o"/>
      <w:lvlJc w:val="left"/>
      <w:pPr>
        <w:ind w:left="1440" w:hanging="360"/>
      </w:pPr>
      <w:rPr>
        <w:rFonts w:ascii="Courier New" w:hAnsi="Courier New" w:cs="Courier New" w:hint="default"/>
      </w:rPr>
    </w:lvl>
    <w:lvl w:ilvl="2" w:tplc="C18480E0" w:tentative="1">
      <w:start w:val="1"/>
      <w:numFmt w:val="bullet"/>
      <w:lvlText w:val=""/>
      <w:lvlJc w:val="left"/>
      <w:pPr>
        <w:ind w:left="2160" w:hanging="360"/>
      </w:pPr>
      <w:rPr>
        <w:rFonts w:ascii="Wingdings" w:hAnsi="Wingdings" w:hint="default"/>
      </w:rPr>
    </w:lvl>
    <w:lvl w:ilvl="3" w:tplc="7E4C8E52" w:tentative="1">
      <w:start w:val="1"/>
      <w:numFmt w:val="bullet"/>
      <w:lvlText w:val=""/>
      <w:lvlJc w:val="left"/>
      <w:pPr>
        <w:ind w:left="2880" w:hanging="360"/>
      </w:pPr>
      <w:rPr>
        <w:rFonts w:ascii="Symbol" w:hAnsi="Symbol" w:hint="default"/>
      </w:rPr>
    </w:lvl>
    <w:lvl w:ilvl="4" w:tplc="895CF2B8" w:tentative="1">
      <w:start w:val="1"/>
      <w:numFmt w:val="bullet"/>
      <w:lvlText w:val="o"/>
      <w:lvlJc w:val="left"/>
      <w:pPr>
        <w:ind w:left="3600" w:hanging="360"/>
      </w:pPr>
      <w:rPr>
        <w:rFonts w:ascii="Courier New" w:hAnsi="Courier New" w:cs="Courier New" w:hint="default"/>
      </w:rPr>
    </w:lvl>
    <w:lvl w:ilvl="5" w:tplc="1B7E3966" w:tentative="1">
      <w:start w:val="1"/>
      <w:numFmt w:val="bullet"/>
      <w:lvlText w:val=""/>
      <w:lvlJc w:val="left"/>
      <w:pPr>
        <w:ind w:left="4320" w:hanging="360"/>
      </w:pPr>
      <w:rPr>
        <w:rFonts w:ascii="Wingdings" w:hAnsi="Wingdings" w:hint="default"/>
      </w:rPr>
    </w:lvl>
    <w:lvl w:ilvl="6" w:tplc="465EF4E6" w:tentative="1">
      <w:start w:val="1"/>
      <w:numFmt w:val="bullet"/>
      <w:lvlText w:val=""/>
      <w:lvlJc w:val="left"/>
      <w:pPr>
        <w:ind w:left="5040" w:hanging="360"/>
      </w:pPr>
      <w:rPr>
        <w:rFonts w:ascii="Symbol" w:hAnsi="Symbol" w:hint="default"/>
      </w:rPr>
    </w:lvl>
    <w:lvl w:ilvl="7" w:tplc="E15E6F84" w:tentative="1">
      <w:start w:val="1"/>
      <w:numFmt w:val="bullet"/>
      <w:lvlText w:val="o"/>
      <w:lvlJc w:val="left"/>
      <w:pPr>
        <w:ind w:left="5760" w:hanging="360"/>
      </w:pPr>
      <w:rPr>
        <w:rFonts w:ascii="Courier New" w:hAnsi="Courier New" w:cs="Courier New" w:hint="default"/>
      </w:rPr>
    </w:lvl>
    <w:lvl w:ilvl="8" w:tplc="B1409A7E" w:tentative="1">
      <w:start w:val="1"/>
      <w:numFmt w:val="bullet"/>
      <w:lvlText w:val=""/>
      <w:lvlJc w:val="left"/>
      <w:pPr>
        <w:ind w:left="6480" w:hanging="360"/>
      </w:pPr>
      <w:rPr>
        <w:rFonts w:ascii="Wingdings" w:hAnsi="Wingdings" w:hint="default"/>
      </w:rPr>
    </w:lvl>
  </w:abstractNum>
  <w:abstractNum w:abstractNumId="9" w15:restartNumberingAfterBreak="0">
    <w:nsid w:val="63FE6681"/>
    <w:multiLevelType w:val="hybridMultilevel"/>
    <w:tmpl w:val="22DEFC88"/>
    <w:lvl w:ilvl="0" w:tplc="374CE8EA">
      <w:start w:val="1"/>
      <w:numFmt w:val="decimal"/>
      <w:lvlText w:val="%1."/>
      <w:lvlJc w:val="left"/>
      <w:pPr>
        <w:ind w:left="360" w:hanging="360"/>
      </w:pPr>
      <w:rPr>
        <w:rFonts w:hint="default"/>
        <w:b w:val="0"/>
        <w:color w:val="007749" w:themeColor="accent1"/>
      </w:rPr>
    </w:lvl>
    <w:lvl w:ilvl="1" w:tplc="1DD270EC" w:tentative="1">
      <w:start w:val="1"/>
      <w:numFmt w:val="lowerLetter"/>
      <w:lvlText w:val="%2."/>
      <w:lvlJc w:val="left"/>
      <w:pPr>
        <w:ind w:left="1080" w:hanging="360"/>
      </w:pPr>
    </w:lvl>
    <w:lvl w:ilvl="2" w:tplc="822AF372" w:tentative="1">
      <w:start w:val="1"/>
      <w:numFmt w:val="lowerRoman"/>
      <w:lvlText w:val="%3."/>
      <w:lvlJc w:val="right"/>
      <w:pPr>
        <w:ind w:left="1800" w:hanging="180"/>
      </w:pPr>
    </w:lvl>
    <w:lvl w:ilvl="3" w:tplc="17A8CD46" w:tentative="1">
      <w:start w:val="1"/>
      <w:numFmt w:val="decimal"/>
      <w:lvlText w:val="%4."/>
      <w:lvlJc w:val="left"/>
      <w:pPr>
        <w:ind w:left="2520" w:hanging="360"/>
      </w:pPr>
    </w:lvl>
    <w:lvl w:ilvl="4" w:tplc="78247AC0" w:tentative="1">
      <w:start w:val="1"/>
      <w:numFmt w:val="lowerLetter"/>
      <w:lvlText w:val="%5."/>
      <w:lvlJc w:val="left"/>
      <w:pPr>
        <w:ind w:left="3240" w:hanging="360"/>
      </w:pPr>
    </w:lvl>
    <w:lvl w:ilvl="5" w:tplc="BCB616EC" w:tentative="1">
      <w:start w:val="1"/>
      <w:numFmt w:val="lowerRoman"/>
      <w:lvlText w:val="%6."/>
      <w:lvlJc w:val="right"/>
      <w:pPr>
        <w:ind w:left="3960" w:hanging="180"/>
      </w:pPr>
    </w:lvl>
    <w:lvl w:ilvl="6" w:tplc="AC360A5E" w:tentative="1">
      <w:start w:val="1"/>
      <w:numFmt w:val="decimal"/>
      <w:lvlText w:val="%7."/>
      <w:lvlJc w:val="left"/>
      <w:pPr>
        <w:ind w:left="4680" w:hanging="360"/>
      </w:pPr>
    </w:lvl>
    <w:lvl w:ilvl="7" w:tplc="070E0F66" w:tentative="1">
      <w:start w:val="1"/>
      <w:numFmt w:val="lowerLetter"/>
      <w:lvlText w:val="%8."/>
      <w:lvlJc w:val="left"/>
      <w:pPr>
        <w:ind w:left="5400" w:hanging="360"/>
      </w:pPr>
    </w:lvl>
    <w:lvl w:ilvl="8" w:tplc="05C6D30C" w:tentative="1">
      <w:start w:val="1"/>
      <w:numFmt w:val="lowerRoman"/>
      <w:lvlText w:val="%9."/>
      <w:lvlJc w:val="right"/>
      <w:pPr>
        <w:ind w:left="6120" w:hanging="180"/>
      </w:pPr>
    </w:lvl>
  </w:abstractNum>
  <w:abstractNum w:abstractNumId="10" w15:restartNumberingAfterBreak="0">
    <w:nsid w:val="79114201"/>
    <w:multiLevelType w:val="hybridMultilevel"/>
    <w:tmpl w:val="C804DC26"/>
    <w:lvl w:ilvl="0" w:tplc="A4D86D00">
      <w:start w:val="1"/>
      <w:numFmt w:val="bullet"/>
      <w:lvlText w:val="o"/>
      <w:lvlJc w:val="left"/>
      <w:pPr>
        <w:ind w:left="720" w:hanging="360"/>
      </w:pPr>
      <w:rPr>
        <w:rFonts w:ascii="Courier New" w:hAnsi="Courier New" w:cs="Courier New" w:hint="default"/>
      </w:rPr>
    </w:lvl>
    <w:lvl w:ilvl="1" w:tplc="1C043636" w:tentative="1">
      <w:start w:val="1"/>
      <w:numFmt w:val="lowerLetter"/>
      <w:lvlText w:val="%2."/>
      <w:lvlJc w:val="left"/>
      <w:pPr>
        <w:ind w:left="1440" w:hanging="360"/>
      </w:pPr>
    </w:lvl>
    <w:lvl w:ilvl="2" w:tplc="2E6A189C" w:tentative="1">
      <w:start w:val="1"/>
      <w:numFmt w:val="lowerRoman"/>
      <w:lvlText w:val="%3."/>
      <w:lvlJc w:val="right"/>
      <w:pPr>
        <w:ind w:left="2160" w:hanging="180"/>
      </w:pPr>
    </w:lvl>
    <w:lvl w:ilvl="3" w:tplc="91FCE7B8" w:tentative="1">
      <w:start w:val="1"/>
      <w:numFmt w:val="decimal"/>
      <w:lvlText w:val="%4."/>
      <w:lvlJc w:val="left"/>
      <w:pPr>
        <w:ind w:left="2880" w:hanging="360"/>
      </w:pPr>
    </w:lvl>
    <w:lvl w:ilvl="4" w:tplc="F9DABDE0" w:tentative="1">
      <w:start w:val="1"/>
      <w:numFmt w:val="lowerLetter"/>
      <w:lvlText w:val="%5."/>
      <w:lvlJc w:val="left"/>
      <w:pPr>
        <w:ind w:left="3600" w:hanging="360"/>
      </w:pPr>
    </w:lvl>
    <w:lvl w:ilvl="5" w:tplc="D644B0FE" w:tentative="1">
      <w:start w:val="1"/>
      <w:numFmt w:val="lowerRoman"/>
      <w:lvlText w:val="%6."/>
      <w:lvlJc w:val="right"/>
      <w:pPr>
        <w:ind w:left="4320" w:hanging="180"/>
      </w:pPr>
    </w:lvl>
    <w:lvl w:ilvl="6" w:tplc="6D5264FA" w:tentative="1">
      <w:start w:val="1"/>
      <w:numFmt w:val="decimal"/>
      <w:lvlText w:val="%7."/>
      <w:lvlJc w:val="left"/>
      <w:pPr>
        <w:ind w:left="5040" w:hanging="360"/>
      </w:pPr>
    </w:lvl>
    <w:lvl w:ilvl="7" w:tplc="4BCEA72A" w:tentative="1">
      <w:start w:val="1"/>
      <w:numFmt w:val="lowerLetter"/>
      <w:lvlText w:val="%8."/>
      <w:lvlJc w:val="left"/>
      <w:pPr>
        <w:ind w:left="5760" w:hanging="360"/>
      </w:pPr>
    </w:lvl>
    <w:lvl w:ilvl="8" w:tplc="6BB09E16" w:tentative="1">
      <w:start w:val="1"/>
      <w:numFmt w:val="lowerRoman"/>
      <w:lvlText w:val="%9."/>
      <w:lvlJc w:val="right"/>
      <w:pPr>
        <w:ind w:left="6480" w:hanging="180"/>
      </w:pPr>
    </w:lvl>
  </w:abstractNum>
  <w:num w:numId="1">
    <w:abstractNumId w:val="9"/>
  </w:num>
  <w:num w:numId="2">
    <w:abstractNumId w:val="6"/>
  </w:num>
  <w:num w:numId="3">
    <w:abstractNumId w:val="2"/>
  </w:num>
  <w:num w:numId="4">
    <w:abstractNumId w:val="7"/>
  </w:num>
  <w:num w:numId="5">
    <w:abstractNumId w:val="3"/>
  </w:num>
  <w:num w:numId="6">
    <w:abstractNumId w:val="1"/>
  </w:num>
  <w:num w:numId="7">
    <w:abstractNumId w:val="5"/>
  </w:num>
  <w:num w:numId="8">
    <w:abstractNumId w:val="4"/>
  </w:num>
  <w:num w:numId="9">
    <w:abstractNumId w:val="0"/>
  </w:num>
  <w:num w:numId="10">
    <w:abstractNumId w:val="8"/>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7"/>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747"/>
    <w:rsid w:val="00152CD1"/>
    <w:rsid w:val="00157F3F"/>
    <w:rsid w:val="0022703F"/>
    <w:rsid w:val="00290626"/>
    <w:rsid w:val="003E2D8E"/>
    <w:rsid w:val="0040640C"/>
    <w:rsid w:val="00471E60"/>
    <w:rsid w:val="004839FE"/>
    <w:rsid w:val="004963A9"/>
    <w:rsid w:val="00522F2D"/>
    <w:rsid w:val="00530D56"/>
    <w:rsid w:val="00566A11"/>
    <w:rsid w:val="005B1AD2"/>
    <w:rsid w:val="00605164"/>
    <w:rsid w:val="0065439F"/>
    <w:rsid w:val="006657C3"/>
    <w:rsid w:val="006D2695"/>
    <w:rsid w:val="006E22E2"/>
    <w:rsid w:val="006E7723"/>
    <w:rsid w:val="0078454E"/>
    <w:rsid w:val="00803BF7"/>
    <w:rsid w:val="00816E56"/>
    <w:rsid w:val="00831BD6"/>
    <w:rsid w:val="00860EA3"/>
    <w:rsid w:val="008B4E86"/>
    <w:rsid w:val="00901E45"/>
    <w:rsid w:val="009C25D0"/>
    <w:rsid w:val="009C4FD3"/>
    <w:rsid w:val="00AA30FF"/>
    <w:rsid w:val="00AB4C95"/>
    <w:rsid w:val="00B3464F"/>
    <w:rsid w:val="00BA32F5"/>
    <w:rsid w:val="00BF5595"/>
    <w:rsid w:val="00C1696C"/>
    <w:rsid w:val="00C422C0"/>
    <w:rsid w:val="00C47E1F"/>
    <w:rsid w:val="00C62284"/>
    <w:rsid w:val="00C952B4"/>
    <w:rsid w:val="00CE4D41"/>
    <w:rsid w:val="00D00747"/>
    <w:rsid w:val="00D61489"/>
    <w:rsid w:val="00DB7DE5"/>
    <w:rsid w:val="00DD0325"/>
    <w:rsid w:val="00E23C6F"/>
    <w:rsid w:val="00E47DD7"/>
    <w:rsid w:val="00EB4E88"/>
    <w:rsid w:val="00F10C31"/>
    <w:rsid w:val="00F70E40"/>
    <w:rsid w:val="00FD1C34"/>
    <w:rsid w:val="00FD2CDC"/>
    <w:rsid w:val="108EC706"/>
    <w:rsid w:val="2AE6145E"/>
    <w:rsid w:val="2CDDA62B"/>
    <w:rsid w:val="5DE9D48D"/>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291A8"/>
  <w15:docId w15:val="{624348EE-CB47-423F-AFAE-BC93BFC46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rFonts w:ascii="Helvetica" w:eastAsia="Helvetica" w:hAnsi="Helvetica" w:cs="Helvetica"/>
      <w:b/>
      <w:bCs/>
      <w:color w:val="2C59E0"/>
      <w:kern w:val="36"/>
      <w:sz w:val="32"/>
      <w:szCs w:val="32"/>
    </w:rPr>
  </w:style>
  <w:style w:type="paragraph" w:styleId="Heading2">
    <w:name w:val="heading 2"/>
    <w:basedOn w:val="Normal"/>
    <w:next w:val="Normal"/>
    <w:qFormat/>
    <w:rsid w:val="00EF7B96"/>
    <w:pPr>
      <w:keepNext/>
      <w:spacing w:before="240" w:after="60"/>
      <w:outlineLvl w:val="1"/>
    </w:pPr>
    <w:rPr>
      <w:rFonts w:ascii="Arial" w:eastAsia="Arial" w:hAnsi="Arial" w:cs="Arial"/>
      <w:b/>
      <w:bCs/>
      <w:i/>
      <w:iCs/>
      <w:sz w:val="28"/>
      <w:szCs w:val="28"/>
    </w:rPr>
  </w:style>
  <w:style w:type="paragraph" w:styleId="Heading3">
    <w:name w:val="heading 3"/>
    <w:basedOn w:val="Normal"/>
    <w:next w:val="Normal"/>
    <w:link w:val="Heading3Char"/>
    <w:qFormat/>
    <w:rsid w:val="00EF7B96"/>
    <w:pPr>
      <w:keepNext/>
      <w:spacing w:before="240" w:after="60"/>
      <w:outlineLvl w:val="2"/>
    </w:pPr>
    <w:rPr>
      <w:rFonts w:ascii="Arial" w:eastAsia="Arial" w:hAnsi="Arial" w:cs="Arial"/>
      <w:b/>
      <w:bCs/>
      <w:sz w:val="26"/>
      <w:szCs w:val="26"/>
    </w:rPr>
  </w:style>
  <w:style w:type="paragraph" w:styleId="Heading4">
    <w:name w:val="heading 4"/>
    <w:basedOn w:val="Normal"/>
    <w:next w:val="Normal"/>
    <w:qFormat/>
    <w:rsid w:val="00EF7B96"/>
    <w:pPr>
      <w:keepNext/>
      <w:spacing w:before="240" w:after="60"/>
      <w:outlineLvl w:val="3"/>
    </w:pPr>
    <w:rPr>
      <w:rFonts w:ascii="Serif" w:eastAsia="Serif" w:hAnsi="Serif" w:cs="Serif"/>
      <w:b/>
      <w:bCs/>
      <w:sz w:val="28"/>
      <w:szCs w:val="28"/>
    </w:rPr>
  </w:style>
  <w:style w:type="paragraph" w:styleId="Heading5">
    <w:name w:val="heading 5"/>
    <w:basedOn w:val="Normal"/>
    <w:next w:val="Normal"/>
    <w:qFormat/>
    <w:rsid w:val="00EF7B96"/>
    <w:pPr>
      <w:spacing w:before="240" w:after="60"/>
      <w:outlineLvl w:val="4"/>
    </w:pPr>
    <w:rPr>
      <w:rFonts w:ascii="Arial" w:eastAsia="Arial" w:hAnsi="Arial" w:cs="Arial"/>
      <w:b/>
      <w:bCs/>
      <w:i/>
      <w:iCs/>
      <w:sz w:val="26"/>
      <w:szCs w:val="26"/>
    </w:rPr>
  </w:style>
  <w:style w:type="paragraph" w:styleId="Heading6">
    <w:name w:val="heading 6"/>
    <w:basedOn w:val="Normal"/>
    <w:next w:val="Normal"/>
    <w:qFormat/>
    <w:rsid w:val="00EF7B96"/>
    <w:pPr>
      <w:spacing w:before="240" w:after="60"/>
      <w:outlineLvl w:val="5"/>
    </w:pPr>
    <w:rPr>
      <w:rFonts w:ascii="Serif" w:eastAsia="Serif" w:hAnsi="Serif" w:cs="Serif"/>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ivWordSection1">
    <w:name w:val="div_WordSection1"/>
    <w:basedOn w:val="Normal"/>
  </w:style>
  <w:style w:type="paragraph" w:customStyle="1" w:styleId="pMsoNormal">
    <w:name w:val="p_MsoNormal"/>
    <w:basedOn w:val="Normal"/>
    <w:rPr>
      <w:rFonts w:ascii="Arial" w:eastAsia="Arial" w:hAnsi="Arial" w:cs="Arial"/>
    </w:rPr>
  </w:style>
  <w:style w:type="character" w:customStyle="1" w:styleId="alink">
    <w:name w:val="a_link"/>
    <w:basedOn w:val="DefaultParagraphFont"/>
    <w:rPr>
      <w:color w:val="0000FF"/>
    </w:rPr>
  </w:style>
  <w:style w:type="table" w:customStyle="1" w:styleId="MsoTableGrid0">
    <w:name w:val="MsoTableGrid"/>
    <w:basedOn w:val="TableNormal"/>
    <w:tblPr/>
  </w:style>
  <w:style w:type="paragraph" w:styleId="Header">
    <w:name w:val="header"/>
    <w:basedOn w:val="Normal"/>
    <w:link w:val="HeaderChar"/>
    <w:uiPriority w:val="99"/>
    <w:unhideWhenUsed/>
    <w:rsid w:val="002F2A55"/>
    <w:pPr>
      <w:tabs>
        <w:tab w:val="center" w:pos="4513"/>
        <w:tab w:val="right" w:pos="9026"/>
      </w:tabs>
      <w:spacing w:after="720"/>
      <w:contextualSpacing/>
      <w:jc w:val="right"/>
    </w:pPr>
    <w:rPr>
      <w:rFonts w:asciiTheme="minorHAnsi" w:eastAsiaTheme="minorHAnsi" w:hAnsiTheme="minorHAnsi" w:cstheme="minorBidi"/>
      <w:b/>
      <w:color w:val="898989" w:themeColor="text2"/>
      <w:sz w:val="16"/>
      <w:szCs w:val="16"/>
      <w:lang w:val="en-NZ"/>
    </w:rPr>
  </w:style>
  <w:style w:type="character" w:customStyle="1" w:styleId="HeaderChar">
    <w:name w:val="Header Char"/>
    <w:basedOn w:val="DefaultParagraphFont"/>
    <w:link w:val="Header"/>
    <w:uiPriority w:val="99"/>
    <w:rsid w:val="002F2A55"/>
    <w:rPr>
      <w:rFonts w:asciiTheme="minorHAnsi" w:eastAsiaTheme="minorHAnsi" w:hAnsiTheme="minorHAnsi" w:cstheme="minorBidi"/>
      <w:b/>
      <w:color w:val="898989" w:themeColor="text2"/>
      <w:sz w:val="16"/>
      <w:szCs w:val="16"/>
      <w:lang w:val="en-NZ"/>
    </w:rPr>
  </w:style>
  <w:style w:type="paragraph" w:styleId="Footer">
    <w:name w:val="footer"/>
    <w:basedOn w:val="Normal"/>
    <w:link w:val="FooterChar"/>
    <w:uiPriority w:val="99"/>
    <w:unhideWhenUsed/>
    <w:rsid w:val="009C25D0"/>
    <w:pPr>
      <w:tabs>
        <w:tab w:val="center" w:pos="4513"/>
        <w:tab w:val="right" w:pos="9026"/>
      </w:tabs>
      <w:spacing w:line="192" w:lineRule="atLeast"/>
    </w:pPr>
    <w:rPr>
      <w:rFonts w:asciiTheme="minorHAnsi" w:eastAsiaTheme="minorHAnsi" w:hAnsiTheme="minorHAnsi" w:cstheme="minorBidi"/>
      <w:color w:val="007749" w:themeColor="accent1"/>
      <w:sz w:val="16"/>
      <w:szCs w:val="16"/>
      <w:lang w:val="en-NZ"/>
    </w:rPr>
  </w:style>
  <w:style w:type="character" w:customStyle="1" w:styleId="FooterChar">
    <w:name w:val="Footer Char"/>
    <w:basedOn w:val="DefaultParagraphFont"/>
    <w:link w:val="Footer"/>
    <w:uiPriority w:val="99"/>
    <w:rsid w:val="009C25D0"/>
    <w:rPr>
      <w:rFonts w:asciiTheme="minorHAnsi" w:eastAsiaTheme="minorHAnsi" w:hAnsiTheme="minorHAnsi" w:cstheme="minorBidi"/>
      <w:color w:val="007749" w:themeColor="accent1"/>
      <w:sz w:val="16"/>
      <w:szCs w:val="16"/>
      <w:lang w:val="en-NZ"/>
    </w:rPr>
  </w:style>
  <w:style w:type="character" w:customStyle="1" w:styleId="PageNumbering">
    <w:name w:val="Page Numbering"/>
    <w:basedOn w:val="DefaultParagraphFont"/>
    <w:uiPriority w:val="1"/>
    <w:qFormat/>
    <w:rsid w:val="0062440D"/>
    <w:rPr>
      <w:b/>
      <w:bCs/>
      <w:color w:val="007749" w:themeColor="accent1"/>
      <w:sz w:val="22"/>
      <w:szCs w:val="22"/>
    </w:rPr>
  </w:style>
  <w:style w:type="character" w:styleId="Hyperlink">
    <w:name w:val="Hyperlink"/>
    <w:basedOn w:val="DefaultParagraphFont"/>
    <w:uiPriority w:val="99"/>
    <w:unhideWhenUsed/>
    <w:rsid w:val="00B940AF"/>
    <w:rPr>
      <w:color w:val="176896" w:themeColor="hyperlink"/>
      <w:u w:val="single"/>
    </w:rPr>
  </w:style>
  <w:style w:type="character" w:customStyle="1" w:styleId="Heading3Char">
    <w:name w:val="Heading 3 Char"/>
    <w:basedOn w:val="DefaultParagraphFont"/>
    <w:link w:val="Heading3"/>
    <w:uiPriority w:val="9"/>
    <w:rsid w:val="006E7723"/>
    <w:rPr>
      <w:rFonts w:asciiTheme="minorHAnsi" w:eastAsiaTheme="minorHAnsi" w:hAnsiTheme="minorHAnsi" w:cstheme="minorBidi"/>
      <w:b/>
      <w:bCs/>
      <w:color w:val="3C3C3C" w:themeColor="text1"/>
      <w:sz w:val="24"/>
      <w:szCs w:val="24"/>
      <w:lang w:val="en-NZ"/>
    </w:rPr>
  </w:style>
  <w:style w:type="paragraph" w:styleId="ListParagraph">
    <w:name w:val="List Paragraph"/>
    <w:basedOn w:val="Normal"/>
    <w:uiPriority w:val="34"/>
    <w:qFormat/>
    <w:rsid w:val="006D2695"/>
    <w:pPr>
      <w:spacing w:after="160" w:line="320" w:lineRule="atLeast"/>
      <w:ind w:left="720"/>
      <w:contextualSpacing/>
    </w:pPr>
    <w:rPr>
      <w:rFonts w:asciiTheme="minorHAnsi" w:eastAsiaTheme="minorHAnsi" w:hAnsiTheme="minorHAnsi" w:cstheme="minorBidi"/>
      <w:color w:val="3C3C3C" w:themeColor="text1"/>
      <w:lang w:val="en-NZ"/>
    </w:rPr>
  </w:style>
  <w:style w:type="character" w:styleId="CommentReference">
    <w:name w:val="annotation reference"/>
    <w:basedOn w:val="DefaultParagraphFont"/>
    <w:uiPriority w:val="99"/>
    <w:semiHidden/>
    <w:unhideWhenUsed/>
    <w:rsid w:val="004839FE"/>
    <w:rPr>
      <w:sz w:val="16"/>
      <w:szCs w:val="16"/>
    </w:rPr>
  </w:style>
  <w:style w:type="paragraph" w:styleId="CommentText">
    <w:name w:val="annotation text"/>
    <w:basedOn w:val="Normal"/>
    <w:link w:val="CommentTextChar"/>
    <w:uiPriority w:val="99"/>
    <w:unhideWhenUsed/>
    <w:rsid w:val="004839FE"/>
    <w:rPr>
      <w:sz w:val="20"/>
      <w:szCs w:val="20"/>
    </w:rPr>
  </w:style>
  <w:style w:type="character" w:customStyle="1" w:styleId="CommentTextChar">
    <w:name w:val="Comment Text Char"/>
    <w:basedOn w:val="DefaultParagraphFont"/>
    <w:link w:val="CommentText"/>
    <w:uiPriority w:val="99"/>
    <w:rsid w:val="004839FE"/>
  </w:style>
  <w:style w:type="paragraph" w:styleId="CommentSubject">
    <w:name w:val="annotation subject"/>
    <w:basedOn w:val="CommentText"/>
    <w:next w:val="CommentText"/>
    <w:link w:val="CommentSubjectChar"/>
    <w:uiPriority w:val="99"/>
    <w:semiHidden/>
    <w:unhideWhenUsed/>
    <w:rsid w:val="004839FE"/>
    <w:rPr>
      <w:b/>
      <w:bCs/>
    </w:rPr>
  </w:style>
  <w:style w:type="character" w:customStyle="1" w:styleId="CommentSubjectChar">
    <w:name w:val="Comment Subject Char"/>
    <w:basedOn w:val="CommentTextChar"/>
    <w:link w:val="CommentSubject"/>
    <w:uiPriority w:val="99"/>
    <w:semiHidden/>
    <w:rsid w:val="004839FE"/>
    <w:rPr>
      <w:b/>
      <w:bCs/>
    </w:rPr>
  </w:style>
  <w:style w:type="paragraph" w:styleId="BalloonText">
    <w:name w:val="Balloon Text"/>
    <w:basedOn w:val="Normal"/>
    <w:link w:val="BalloonTextChar"/>
    <w:uiPriority w:val="99"/>
    <w:semiHidden/>
    <w:unhideWhenUsed/>
    <w:rsid w:val="004839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39FE"/>
    <w:rPr>
      <w:rFonts w:ascii="Segoe UI" w:hAnsi="Segoe UI" w:cs="Segoe UI"/>
      <w:sz w:val="18"/>
      <w:szCs w:val="18"/>
    </w:rPr>
  </w:style>
  <w:style w:type="paragraph" w:styleId="Revision">
    <w:name w:val="Revision"/>
    <w:hidden/>
    <w:uiPriority w:val="99"/>
    <w:semiHidden/>
    <w:rsid w:val="00AA30F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landsales.udd@kaingaora.govt.nz"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7.png"/></Relationships>
</file>

<file path=word/theme/theme1.xml><?xml version="1.0" encoding="utf-8"?>
<a:theme xmlns:a="http://schemas.openxmlformats.org/drawingml/2006/main" name="Office Theme">
  <a:themeElements>
    <a:clrScheme name="Kainga Ora">
      <a:dk1>
        <a:srgbClr val="3C3C3C"/>
      </a:dk1>
      <a:lt1>
        <a:sysClr val="window" lastClr="FFFFFF"/>
      </a:lt1>
      <a:dk2>
        <a:srgbClr val="898989"/>
      </a:dk2>
      <a:lt2>
        <a:srgbClr val="FFFFFF"/>
      </a:lt2>
      <a:accent1>
        <a:srgbClr val="007749"/>
      </a:accent1>
      <a:accent2>
        <a:srgbClr val="B2C600"/>
      </a:accent2>
      <a:accent3>
        <a:srgbClr val="FF5340"/>
      </a:accent3>
      <a:accent4>
        <a:srgbClr val="FFADBC"/>
      </a:accent4>
      <a:accent5>
        <a:srgbClr val="176896"/>
      </a:accent5>
      <a:accent6>
        <a:srgbClr val="B09267"/>
      </a:accent6>
      <a:hlink>
        <a:srgbClr val="176896"/>
      </a:hlink>
      <a:folHlink>
        <a:srgbClr val="FF5340"/>
      </a:folHlink>
    </a:clrScheme>
    <a:fontScheme name="Kainga Ora">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3F0E9E41985D24CAC906DE4B77A8932" ma:contentTypeVersion="11" ma:contentTypeDescription="Create a new document." ma:contentTypeScope="" ma:versionID="3101d75dcd3019884c507f5f02ef2b77">
  <xsd:schema xmlns:xsd="http://www.w3.org/2001/XMLSchema" xmlns:xs="http://www.w3.org/2001/XMLSchema" xmlns:p="http://schemas.microsoft.com/office/2006/metadata/properties" xmlns:ns2="ac59f8f4-f2be-4826-a155-63d70aa6125f" xmlns:ns3="8a2f0b52-a5d8-4ff8-abb9-35623aff2194" targetNamespace="http://schemas.microsoft.com/office/2006/metadata/properties" ma:root="true" ma:fieldsID="67e95d839641110625a085627bcbb0f0" ns2:_="" ns3:_="">
    <xsd:import namespace="ac59f8f4-f2be-4826-a155-63d70aa6125f"/>
    <xsd:import namespace="8a2f0b52-a5d8-4ff8-abb9-35623aff219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59f8f4-f2be-4826-a155-63d70aa612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2f0b52-a5d8-4ff8-abb9-35623aff219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93F434A-AAB4-42F9-9621-ABB618349DA8}">
  <ds:schemaRefs>
    <ds:schemaRef ds:uri="http://schemas.microsoft.com/sharepoint/v3/contenttype/forms"/>
  </ds:schemaRefs>
</ds:datastoreItem>
</file>

<file path=customXml/itemProps2.xml><?xml version="1.0" encoding="utf-8"?>
<ds:datastoreItem xmlns:ds="http://schemas.openxmlformats.org/officeDocument/2006/customXml" ds:itemID="{B0CE3C0A-3710-4E16-AE07-65F2EC39E0D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F4747EF-B3FB-41E0-83AF-8B7B8A1C3A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59f8f4-f2be-4826-a155-63d70aa6125f"/>
    <ds:schemaRef ds:uri="8a2f0b52-a5d8-4ff8-abb9-35623aff21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1411</Words>
  <Characters>8049</Characters>
  <Application>Microsoft Office Word</Application>
  <DocSecurity>0</DocSecurity>
  <Lines>67</Lines>
  <Paragraphs>18</Paragraphs>
  <ScaleCrop>false</ScaleCrop>
  <Company/>
  <LinksUpToDate>false</LinksUpToDate>
  <CharactersWithSpaces>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Template</dc:title>
  <dc:creator>Tony Walsh</dc:creator>
  <cp:lastModifiedBy>Aline Martins Sampaio</cp:lastModifiedBy>
  <cp:revision>6</cp:revision>
  <dcterms:created xsi:type="dcterms:W3CDTF">2023-02-20T02:59:00Z</dcterms:created>
  <dcterms:modified xsi:type="dcterms:W3CDTF">2023-03-23T00:24:00Z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0x01010033F0E9E41985D24CAC906DE4B77A8932</vt:lpwstr>
  </property>
</Properties>
</file>